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A7964" w14:textId="77777777" w:rsidR="00507686" w:rsidRDefault="00507686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</w:p>
    <w:p w14:paraId="1C88D212" w14:textId="606FD425" w:rsidR="002D4A62" w:rsidRPr="00507686" w:rsidRDefault="002D4A62" w:rsidP="00507686">
      <w:pPr>
        <w:spacing w:line="276" w:lineRule="auto"/>
        <w:rPr>
          <w:rFonts w:ascii="FF Meta Pro Normal" w:hAnsi="FF Meta Pro Normal" w:cs="Lucida Sans Unicode"/>
          <w:b/>
          <w:bCs/>
          <w:sz w:val="22"/>
          <w:szCs w:val="22"/>
        </w:rPr>
      </w:pPr>
      <w:r w:rsidRPr="00507686">
        <w:rPr>
          <w:rFonts w:ascii="FF Meta Pro Normal" w:hAnsi="FF Meta Pro Normal" w:cs="Lucida Sans Unicode"/>
          <w:sz w:val="22"/>
          <w:szCs w:val="22"/>
        </w:rPr>
        <w:t>Jo,</w:t>
      </w:r>
      <w:r w:rsidR="00AF05CC" w:rsidRPr="00507686">
        <w:rPr>
          <w:rFonts w:ascii="FF Meta Pro Normal" w:hAnsi="FF Meta Pro Normal" w:cs="Lucida Sans Unicode"/>
          <w:sz w:val="22"/>
          <w:szCs w:val="22"/>
        </w:rPr>
        <w:t xml:space="preserve"> </w:t>
      </w:r>
      <w:sdt>
        <w:sdtPr>
          <w:rPr>
            <w:rFonts w:ascii="FF Meta Pro Normal" w:hAnsi="FF Meta Pro Normal" w:cs="Lucida Sans Unicode"/>
            <w:sz w:val="22"/>
            <w:szCs w:val="22"/>
          </w:rPr>
          <w:id w:val="-1706621166"/>
          <w:placeholder>
            <w:docPart w:val="AB16BBDC173446969D877C9AEF39C423"/>
          </w:placeholder>
          <w:showingPlcHdr/>
        </w:sdtPr>
        <w:sdtEndPr/>
        <w:sdtContent>
          <w:r w:rsidR="004A1C33" w:rsidRPr="00507686">
            <w:rPr>
              <w:rFonts w:ascii="FF Meta Pro Normal" w:hAnsi="FF Meta Pro Normal" w:cs="Lucida Sans Unicode"/>
              <w:b/>
              <w:bCs/>
              <w:sz w:val="22"/>
              <w:szCs w:val="22"/>
            </w:rPr>
            <w:t>Nom de l’alumne/a</w:t>
          </w:r>
        </w:sdtContent>
      </w:sdt>
      <w:r w:rsidR="004A1C33" w:rsidRPr="00507686">
        <w:rPr>
          <w:rFonts w:ascii="FF Meta Pro Normal" w:hAnsi="FF Meta Pro Normal" w:cs="Lucida Sans Unicode"/>
          <w:sz w:val="22"/>
          <w:szCs w:val="22"/>
        </w:rPr>
        <w:t xml:space="preserve">, d’acord amb els meus pares </w:t>
      </w:r>
      <w:sdt>
        <w:sdtPr>
          <w:rPr>
            <w:rFonts w:ascii="FF Meta Pro Normal" w:hAnsi="FF Meta Pro Normal" w:cs="Lucida Sans Unicode"/>
            <w:sz w:val="22"/>
            <w:szCs w:val="22"/>
          </w:rPr>
          <w:id w:val="187117363"/>
          <w:placeholder>
            <w:docPart w:val="4483C44D7C13409CB11CD522D63D0EBA"/>
          </w:placeholder>
          <w:showingPlcHdr/>
        </w:sdtPr>
        <w:sdtEndPr/>
        <w:sdtContent>
          <w:r w:rsidR="00AF05CC" w:rsidRPr="00507686">
            <w:rPr>
              <w:rFonts w:ascii="FF Meta Pro Normal" w:hAnsi="FF Meta Pro Normal" w:cs="Lucida Sans Unicode"/>
              <w:b/>
              <w:bCs/>
              <w:sz w:val="22"/>
              <w:szCs w:val="22"/>
            </w:rPr>
            <w:t>Indicar el nom del pare</w:t>
          </w:r>
          <w:r w:rsidR="004A1C33" w:rsidRPr="00507686">
            <w:rPr>
              <w:rFonts w:ascii="FF Meta Pro Normal" w:hAnsi="FF Meta Pro Normal" w:cs="Lucida Sans Unicode"/>
              <w:b/>
              <w:bCs/>
              <w:sz w:val="22"/>
              <w:szCs w:val="22"/>
            </w:rPr>
            <w:t xml:space="preserve">, </w:t>
          </w:r>
          <w:r w:rsidR="00AF05CC" w:rsidRPr="00507686">
            <w:rPr>
              <w:rFonts w:ascii="FF Meta Pro Normal" w:hAnsi="FF Meta Pro Normal" w:cs="Lucida Sans Unicode"/>
              <w:b/>
              <w:bCs/>
              <w:sz w:val="22"/>
              <w:szCs w:val="22"/>
            </w:rPr>
            <w:t>mare</w:t>
          </w:r>
          <w:r w:rsidR="004A1C33" w:rsidRPr="00507686">
            <w:rPr>
              <w:rFonts w:ascii="FF Meta Pro Normal" w:hAnsi="FF Meta Pro Normal" w:cs="Lucida Sans Unicode"/>
              <w:b/>
              <w:bCs/>
              <w:sz w:val="22"/>
              <w:szCs w:val="22"/>
            </w:rPr>
            <w:t xml:space="preserve"> i/o </w:t>
          </w:r>
          <w:r w:rsidR="00AF05CC" w:rsidRPr="00507686">
            <w:rPr>
              <w:rFonts w:ascii="FF Meta Pro Normal" w:hAnsi="FF Meta Pro Normal" w:cs="Lucida Sans Unicode"/>
              <w:b/>
              <w:bCs/>
              <w:sz w:val="22"/>
              <w:szCs w:val="22"/>
            </w:rPr>
            <w:t>tutor</w:t>
          </w:r>
          <w:r w:rsidR="004A1C33" w:rsidRPr="00507686">
            <w:rPr>
              <w:rFonts w:ascii="FF Meta Pro Normal" w:hAnsi="FF Meta Pro Normal" w:cs="Lucida Sans Unicode"/>
              <w:b/>
              <w:bCs/>
              <w:sz w:val="22"/>
              <w:szCs w:val="22"/>
            </w:rPr>
            <w:t>s</w:t>
          </w:r>
          <w:r w:rsidR="00AF05CC" w:rsidRPr="00507686">
            <w:rPr>
              <w:rFonts w:ascii="FF Meta Pro Normal" w:hAnsi="FF Meta Pro Normal" w:cs="Lucida Sans Unicode"/>
              <w:b/>
              <w:bCs/>
              <w:sz w:val="22"/>
              <w:szCs w:val="22"/>
            </w:rPr>
            <w:t xml:space="preserve"> legal</w:t>
          </w:r>
          <w:r w:rsidR="004A1C33" w:rsidRPr="00507686">
            <w:rPr>
              <w:rFonts w:ascii="FF Meta Pro Normal" w:hAnsi="FF Meta Pro Normal" w:cs="Lucida Sans Unicode"/>
              <w:b/>
              <w:bCs/>
              <w:sz w:val="22"/>
              <w:szCs w:val="22"/>
            </w:rPr>
            <w:t>s</w:t>
          </w:r>
        </w:sdtContent>
      </w:sdt>
      <w:r w:rsidRPr="00507686">
        <w:rPr>
          <w:rFonts w:ascii="FF Meta Pro Normal" w:hAnsi="FF Meta Pro Normal" w:cs="Lucida Sans Unicode"/>
          <w:sz w:val="22"/>
          <w:szCs w:val="22"/>
        </w:rPr>
        <w:t xml:space="preserve">, com pare/mare/representant legal de l’alumne/a </w:t>
      </w:r>
      <w:sdt>
        <w:sdtPr>
          <w:rPr>
            <w:rFonts w:ascii="FF Meta Pro Normal" w:hAnsi="FF Meta Pro Normal" w:cs="Lucida Sans Unicode"/>
            <w:sz w:val="22"/>
            <w:szCs w:val="22"/>
          </w:rPr>
          <w:id w:val="1055973125"/>
          <w:placeholder>
            <w:docPart w:val="16E35231F7F8447BA366E9490ECCD25D"/>
          </w:placeholder>
        </w:sdtPr>
        <w:sdtEndPr/>
        <w:sdtContent>
          <w:r w:rsidRPr="00507686">
            <w:rPr>
              <w:rFonts w:ascii="FF Meta Pro Normal" w:hAnsi="FF Meta Pro Normal" w:cs="Lucida Sans Unicode"/>
              <w:b/>
              <w:bCs/>
              <w:sz w:val="22"/>
              <w:szCs w:val="22"/>
            </w:rPr>
            <w:t>Indicar nom de l’alumne</w:t>
          </w:r>
        </w:sdtContent>
      </w:sdt>
      <w:r w:rsidRPr="00507686">
        <w:rPr>
          <w:rFonts w:ascii="FF Meta Pro Normal" w:hAnsi="FF Meta Pro Normal" w:cs="Lucida Sans Unicode"/>
          <w:sz w:val="22"/>
          <w:szCs w:val="22"/>
        </w:rPr>
        <w:t xml:space="preserve"> de quart d’Educació Secundària Obligatòria de l’Institut </w:t>
      </w:r>
      <w:sdt>
        <w:sdtPr>
          <w:rPr>
            <w:rFonts w:ascii="FF Meta Pro Normal" w:hAnsi="FF Meta Pro Normal" w:cs="Lucida Sans Unicode"/>
            <w:b/>
            <w:bCs/>
            <w:sz w:val="22"/>
            <w:szCs w:val="22"/>
          </w:rPr>
          <w:id w:val="1363169529"/>
          <w:placeholder>
            <w:docPart w:val="16E35231F7F8447BA366E9490ECCD25D"/>
          </w:placeholder>
        </w:sdtPr>
        <w:sdtEndPr/>
        <w:sdtContent>
          <w:r w:rsidRPr="00507686">
            <w:rPr>
              <w:rFonts w:ascii="FF Meta Pro Normal" w:hAnsi="FF Meta Pro Normal" w:cs="Lucida Sans Unicode"/>
              <w:b/>
              <w:bCs/>
              <w:sz w:val="22"/>
              <w:szCs w:val="22"/>
            </w:rPr>
            <w:t>Indicar nom de l’institut</w:t>
          </w:r>
        </w:sdtContent>
      </w:sdt>
    </w:p>
    <w:p w14:paraId="47EFADB1" w14:textId="77777777" w:rsidR="002D4A62" w:rsidRPr="00507686" w:rsidRDefault="002D4A62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</w:p>
    <w:p w14:paraId="4833A942" w14:textId="77777777" w:rsidR="00D93865" w:rsidRPr="00507686" w:rsidRDefault="00D93865" w:rsidP="00507686">
      <w:pPr>
        <w:spacing w:line="276" w:lineRule="auto"/>
        <w:rPr>
          <w:rFonts w:ascii="FF Meta Pro Normal" w:hAnsi="FF Meta Pro Normal" w:cs="Lucida Sans Unicode"/>
          <w:b/>
          <w:bCs/>
          <w:sz w:val="22"/>
          <w:szCs w:val="22"/>
        </w:rPr>
      </w:pPr>
    </w:p>
    <w:p w14:paraId="50E73F22" w14:textId="0144D1DD" w:rsidR="002D4A62" w:rsidRPr="00507686" w:rsidRDefault="002D4A62" w:rsidP="00507686">
      <w:pPr>
        <w:spacing w:line="276" w:lineRule="auto"/>
        <w:rPr>
          <w:rFonts w:ascii="FF Meta Pro Normal" w:hAnsi="FF Meta Pro Normal" w:cs="Lucida Sans Unicode"/>
          <w:b/>
          <w:bCs/>
          <w:sz w:val="22"/>
          <w:szCs w:val="22"/>
        </w:rPr>
      </w:pPr>
      <w:r w:rsidRPr="00507686">
        <w:rPr>
          <w:rFonts w:ascii="FF Meta Pro Normal" w:hAnsi="FF Meta Pro Normal" w:cs="Lucida Sans Unicode"/>
          <w:b/>
          <w:bCs/>
          <w:sz w:val="22"/>
          <w:szCs w:val="22"/>
        </w:rPr>
        <w:t>EXPOS</w:t>
      </w:r>
      <w:r w:rsidR="004A1C33" w:rsidRPr="00507686">
        <w:rPr>
          <w:rFonts w:ascii="FF Meta Pro Normal" w:hAnsi="FF Meta Pro Normal" w:cs="Lucida Sans Unicode"/>
          <w:b/>
          <w:bCs/>
          <w:sz w:val="22"/>
          <w:szCs w:val="22"/>
        </w:rPr>
        <w:t>EM</w:t>
      </w:r>
      <w:r w:rsidRPr="00507686">
        <w:rPr>
          <w:rFonts w:ascii="FF Meta Pro Normal" w:hAnsi="FF Meta Pro Normal" w:cs="Lucida Sans Unicode"/>
          <w:b/>
          <w:bCs/>
          <w:sz w:val="22"/>
          <w:szCs w:val="22"/>
        </w:rPr>
        <w:t xml:space="preserve"> </w:t>
      </w:r>
    </w:p>
    <w:p w14:paraId="526DE167" w14:textId="77777777" w:rsidR="002D4A62" w:rsidRPr="00507686" w:rsidRDefault="002D4A62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</w:p>
    <w:p w14:paraId="5C6D1564" w14:textId="32C31595" w:rsidR="002D4A62" w:rsidRPr="00507686" w:rsidRDefault="002D4A62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  <w:r w:rsidRPr="00507686">
        <w:rPr>
          <w:rFonts w:ascii="FF Meta Pro Normal" w:hAnsi="FF Meta Pro Normal" w:cs="Lucida Sans Unicode"/>
          <w:sz w:val="22"/>
          <w:szCs w:val="22"/>
        </w:rPr>
        <w:t>Que les avaluacions externes que el Departament d’Ed</w:t>
      </w:r>
      <w:r w:rsidR="00E00D1A">
        <w:rPr>
          <w:rFonts w:ascii="FF Meta Pro Normal" w:hAnsi="FF Meta Pro Normal" w:cs="Lucida Sans Unicode"/>
          <w:sz w:val="22"/>
          <w:szCs w:val="22"/>
        </w:rPr>
        <w:t>ucació imposa a l’alumnat de 6è</w:t>
      </w:r>
      <w:r w:rsidRPr="00507686">
        <w:rPr>
          <w:rFonts w:ascii="FF Meta Pro Normal" w:hAnsi="FF Meta Pro Normal" w:cs="Lucida Sans Unicode"/>
          <w:sz w:val="22"/>
          <w:szCs w:val="22"/>
        </w:rPr>
        <w:t>. d</w:t>
      </w:r>
      <w:r w:rsidR="00E00D1A">
        <w:rPr>
          <w:rFonts w:ascii="FF Meta Pro Normal" w:hAnsi="FF Meta Pro Normal" w:cs="Lucida Sans Unicode"/>
          <w:sz w:val="22"/>
          <w:szCs w:val="22"/>
        </w:rPr>
        <w:t>’Educació Primària</w:t>
      </w:r>
      <w:r w:rsidRPr="00507686">
        <w:rPr>
          <w:rFonts w:ascii="FF Meta Pro Normal" w:hAnsi="FF Meta Pro Normal" w:cs="Lucida Sans Unicode"/>
          <w:sz w:val="22"/>
          <w:szCs w:val="22"/>
        </w:rPr>
        <w:t xml:space="preserve"> no </w:t>
      </w:r>
      <w:r w:rsidR="00801F20" w:rsidRPr="00507686">
        <w:rPr>
          <w:rFonts w:ascii="FF Meta Pro Normal" w:hAnsi="FF Meta Pro Normal" w:cs="Lucida Sans Unicode"/>
          <w:sz w:val="22"/>
          <w:szCs w:val="22"/>
        </w:rPr>
        <w:t xml:space="preserve">s’haurien de </w:t>
      </w:r>
      <w:r w:rsidRPr="00507686">
        <w:rPr>
          <w:rFonts w:ascii="FF Meta Pro Normal" w:hAnsi="FF Meta Pro Normal" w:cs="Lucida Sans Unicode"/>
          <w:sz w:val="22"/>
          <w:szCs w:val="22"/>
        </w:rPr>
        <w:t xml:space="preserve">presentar com obligatòries i amb efectes curriculars per als alumnes escolaritzats a Catalunya pels següents motius: </w:t>
      </w:r>
    </w:p>
    <w:p w14:paraId="6C2DF9FD" w14:textId="77777777" w:rsidR="002D4A62" w:rsidRPr="00507686" w:rsidRDefault="002D4A62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</w:p>
    <w:p w14:paraId="54E483B3" w14:textId="77777777" w:rsidR="009170C9" w:rsidRDefault="009170C9" w:rsidP="009170C9">
      <w:pPr>
        <w:pStyle w:val="Prrafodelista"/>
        <w:spacing w:line="276" w:lineRule="auto"/>
        <w:ind w:left="360"/>
        <w:rPr>
          <w:rFonts w:ascii="FF Meta Pro Normal" w:hAnsi="FF Meta Pro Normal" w:cs="Lucida Sans Unicode"/>
          <w:sz w:val="22"/>
          <w:szCs w:val="22"/>
        </w:rPr>
      </w:pPr>
    </w:p>
    <w:p w14:paraId="65F44920" w14:textId="50924F0C" w:rsidR="009170C9" w:rsidRPr="00507686" w:rsidRDefault="009170C9" w:rsidP="00507686">
      <w:pPr>
        <w:pStyle w:val="Prrafodelista"/>
        <w:numPr>
          <w:ilvl w:val="0"/>
          <w:numId w:val="29"/>
        </w:numPr>
        <w:spacing w:line="276" w:lineRule="auto"/>
        <w:rPr>
          <w:rFonts w:ascii="FF Meta Pro Normal" w:hAnsi="FF Meta Pro Normal" w:cs="Lucida Sans Unicode"/>
          <w:sz w:val="22"/>
          <w:szCs w:val="22"/>
        </w:rPr>
      </w:pPr>
      <w:r>
        <w:rPr>
          <w:rFonts w:ascii="FF Meta Pro Normal" w:hAnsi="FF Meta Pro Normal" w:cs="Lucida Sans Unicode"/>
          <w:sz w:val="22"/>
          <w:szCs w:val="22"/>
        </w:rPr>
        <w:t>La LOMLOE estableix que aquesta avaluació externa és de caràcter mostral i plurianual (art. 143)</w:t>
      </w:r>
    </w:p>
    <w:p w14:paraId="3181E125" w14:textId="77777777" w:rsidR="002D4A62" w:rsidRPr="00507686" w:rsidRDefault="002D4A62" w:rsidP="00507686">
      <w:pPr>
        <w:pStyle w:val="Prrafodelista"/>
        <w:spacing w:line="276" w:lineRule="auto"/>
        <w:ind w:left="360"/>
        <w:rPr>
          <w:rFonts w:ascii="FF Meta Pro Normal" w:hAnsi="FF Meta Pro Normal" w:cs="Lucida Sans Unicode"/>
          <w:sz w:val="22"/>
          <w:szCs w:val="22"/>
        </w:rPr>
      </w:pPr>
    </w:p>
    <w:p w14:paraId="4264A60A" w14:textId="77777777" w:rsidR="00A87697" w:rsidRPr="00507686" w:rsidRDefault="001858EC" w:rsidP="00507686">
      <w:pPr>
        <w:pStyle w:val="Prrafodelista"/>
        <w:numPr>
          <w:ilvl w:val="0"/>
          <w:numId w:val="29"/>
        </w:numPr>
        <w:spacing w:line="276" w:lineRule="auto"/>
        <w:rPr>
          <w:rFonts w:ascii="FF Meta Pro Normal" w:hAnsi="FF Meta Pro Normal" w:cs="Lucida Sans Unicode"/>
          <w:sz w:val="22"/>
          <w:szCs w:val="22"/>
        </w:rPr>
      </w:pPr>
      <w:r w:rsidRPr="00507686">
        <w:rPr>
          <w:rFonts w:ascii="FF Meta Pro Normal" w:hAnsi="FF Meta Pro Normal" w:cs="Lucida Sans Unicode"/>
          <w:sz w:val="22"/>
          <w:szCs w:val="22"/>
        </w:rPr>
        <w:t xml:space="preserve">L’objecte de </w:t>
      </w:r>
      <w:r w:rsidR="00787619" w:rsidRPr="00507686">
        <w:rPr>
          <w:rFonts w:ascii="FF Meta Pro Normal" w:hAnsi="FF Meta Pro Normal" w:cs="Lucida Sans Unicode"/>
          <w:sz w:val="22"/>
          <w:szCs w:val="22"/>
        </w:rPr>
        <w:t>L’avaluació del sistema educatiu és el procés d’abast intern i d’abast general que té per objecte descriure, analitzar, valorar i interpretar les polítiques, les institucions i les pràctiques educatives amb l’objectiu de mantenir-les, desenvolupar-les o modificar-les (art. 182.1 LEC).</w:t>
      </w:r>
    </w:p>
    <w:p w14:paraId="2A42A932" w14:textId="77777777" w:rsidR="00A87697" w:rsidRPr="00507686" w:rsidRDefault="00A87697" w:rsidP="00507686">
      <w:pPr>
        <w:pStyle w:val="Prrafodelista"/>
        <w:spacing w:line="276" w:lineRule="auto"/>
        <w:rPr>
          <w:rFonts w:ascii="FF Meta Pro Normal" w:hAnsi="FF Meta Pro Normal" w:cs="Lucida Sans Unicode"/>
          <w:sz w:val="22"/>
          <w:szCs w:val="22"/>
        </w:rPr>
      </w:pPr>
    </w:p>
    <w:p w14:paraId="50B5F030" w14:textId="67108A9B" w:rsidR="00787619" w:rsidRPr="00507686" w:rsidRDefault="002D4A62" w:rsidP="00507686">
      <w:pPr>
        <w:pStyle w:val="Prrafodelista"/>
        <w:numPr>
          <w:ilvl w:val="0"/>
          <w:numId w:val="29"/>
        </w:numPr>
        <w:spacing w:line="276" w:lineRule="auto"/>
        <w:rPr>
          <w:rFonts w:ascii="FF Meta Pro Normal" w:hAnsi="FF Meta Pro Normal" w:cs="Lucida Sans Unicode"/>
          <w:sz w:val="22"/>
          <w:szCs w:val="22"/>
        </w:rPr>
      </w:pPr>
      <w:r w:rsidRPr="00507686">
        <w:rPr>
          <w:rFonts w:ascii="FF Meta Pro Normal" w:hAnsi="FF Meta Pro Normal" w:cs="Lucida Sans Unicode"/>
          <w:sz w:val="22"/>
          <w:szCs w:val="22"/>
        </w:rPr>
        <w:t>Les finalitats de les avaluacions externes</w:t>
      </w:r>
      <w:r w:rsidR="00787619" w:rsidRPr="00507686">
        <w:rPr>
          <w:rFonts w:ascii="FF Meta Pro Normal" w:hAnsi="FF Meta Pro Normal" w:cs="Lucida Sans Unicode"/>
          <w:sz w:val="22"/>
          <w:szCs w:val="22"/>
        </w:rPr>
        <w:t xml:space="preserve"> i les proves diagnòstiques, de 3r; 6è; i 4rt. responen a</w:t>
      </w:r>
      <w:r w:rsidR="00904B1E" w:rsidRPr="00507686">
        <w:rPr>
          <w:rFonts w:ascii="FF Meta Pro Normal" w:hAnsi="FF Meta Pro Normal" w:cs="Lucida Sans Unicode"/>
          <w:sz w:val="22"/>
          <w:szCs w:val="22"/>
        </w:rPr>
        <w:t xml:space="preserve"> l’objecte de c</w:t>
      </w:r>
      <w:r w:rsidR="00787619" w:rsidRPr="00507686">
        <w:rPr>
          <w:rFonts w:ascii="FF Meta Pro Normal" w:eastAsiaTheme="minorHAnsi" w:hAnsi="FF Meta Pro Normal"/>
          <w:sz w:val="22"/>
          <w:szCs w:val="22"/>
        </w:rPr>
        <w:t>ontribuir a millorar la qualitat, l’eficiència i l’equitat del sistema educatiu</w:t>
      </w:r>
      <w:r w:rsidR="00904B1E" w:rsidRPr="00507686">
        <w:rPr>
          <w:rFonts w:ascii="FF Meta Pro Normal" w:eastAsiaTheme="minorHAnsi" w:hAnsi="FF Meta Pro Normal"/>
          <w:sz w:val="22"/>
          <w:szCs w:val="22"/>
        </w:rPr>
        <w:t xml:space="preserve">; </w:t>
      </w:r>
      <w:r w:rsidR="00E00D1A">
        <w:rPr>
          <w:rFonts w:ascii="FF Meta Pro Normal" w:eastAsiaTheme="minorHAnsi" w:hAnsi="FF Meta Pro Normal"/>
          <w:sz w:val="22"/>
          <w:szCs w:val="22"/>
        </w:rPr>
        <w:t>c</w:t>
      </w:r>
      <w:r w:rsidR="00787619" w:rsidRPr="00507686">
        <w:rPr>
          <w:rFonts w:ascii="FF Meta Pro Normal" w:eastAsiaTheme="minorHAnsi" w:hAnsi="FF Meta Pro Normal"/>
          <w:sz w:val="22"/>
          <w:szCs w:val="22"/>
        </w:rPr>
        <w:t>ol·laborar en la transparència del sistema educatiu</w:t>
      </w:r>
      <w:r w:rsidR="00904B1E" w:rsidRPr="00507686">
        <w:rPr>
          <w:rFonts w:ascii="FF Meta Pro Normal" w:eastAsiaTheme="minorHAnsi" w:hAnsi="FF Meta Pro Normal"/>
          <w:sz w:val="22"/>
          <w:szCs w:val="22"/>
        </w:rPr>
        <w:t xml:space="preserve">; </w:t>
      </w:r>
      <w:r w:rsidR="00E00D1A">
        <w:rPr>
          <w:rFonts w:ascii="FF Meta Pro Normal" w:eastAsiaTheme="minorHAnsi" w:hAnsi="FF Meta Pro Normal"/>
          <w:sz w:val="22"/>
          <w:szCs w:val="22"/>
        </w:rPr>
        <w:t>a</w:t>
      </w:r>
      <w:r w:rsidR="00787619" w:rsidRPr="00507686">
        <w:rPr>
          <w:rFonts w:ascii="FF Meta Pro Normal" w:eastAsiaTheme="minorHAnsi" w:hAnsi="FF Meta Pro Normal"/>
          <w:sz w:val="22"/>
          <w:szCs w:val="22"/>
        </w:rPr>
        <w:t>nalitzar i aportar informació sobre el grau d’assoliment dels objectius educatius</w:t>
      </w:r>
      <w:r w:rsidR="00904B1E" w:rsidRPr="00507686">
        <w:rPr>
          <w:rFonts w:ascii="FF Meta Pro Normal" w:eastAsiaTheme="minorHAnsi" w:hAnsi="FF Meta Pro Normal"/>
          <w:sz w:val="22"/>
          <w:szCs w:val="22"/>
        </w:rPr>
        <w:t xml:space="preserve">; </w:t>
      </w:r>
      <w:r w:rsidR="00E00D1A">
        <w:rPr>
          <w:rFonts w:ascii="FF Meta Pro Normal" w:eastAsiaTheme="minorHAnsi" w:hAnsi="FF Meta Pro Normal"/>
          <w:sz w:val="22"/>
          <w:szCs w:val="22"/>
        </w:rPr>
        <w:t>r</w:t>
      </w:r>
      <w:r w:rsidR="00787619" w:rsidRPr="00507686">
        <w:rPr>
          <w:rFonts w:ascii="FF Meta Pro Normal" w:eastAsiaTheme="minorHAnsi" w:hAnsi="FF Meta Pro Normal"/>
          <w:sz w:val="22"/>
          <w:szCs w:val="22"/>
        </w:rPr>
        <w:t>etre comptes i oferir informació sobre el procés educatiu, els seus agents i els seus resultats</w:t>
      </w:r>
      <w:r w:rsidR="00E00D1A">
        <w:rPr>
          <w:rFonts w:ascii="FF Meta Pro Normal" w:eastAsiaTheme="minorHAnsi" w:hAnsi="FF Meta Pro Normal"/>
          <w:sz w:val="22"/>
          <w:szCs w:val="22"/>
        </w:rPr>
        <w:t>; f</w:t>
      </w:r>
      <w:r w:rsidR="00A87697" w:rsidRPr="00507686">
        <w:rPr>
          <w:rFonts w:ascii="FF Meta Pro Normal" w:eastAsiaTheme="minorHAnsi" w:hAnsi="FF Meta Pro Normal"/>
          <w:sz w:val="22"/>
          <w:szCs w:val="22"/>
        </w:rPr>
        <w:t>er anàlisi pro</w:t>
      </w:r>
      <w:r w:rsidR="00E00D1A">
        <w:rPr>
          <w:rFonts w:ascii="FF Meta Pro Normal" w:eastAsiaTheme="minorHAnsi" w:hAnsi="FF Meta Pro Normal"/>
          <w:sz w:val="22"/>
          <w:szCs w:val="22"/>
        </w:rPr>
        <w:t>spectiva del sistema educatiu; o</w:t>
      </w:r>
      <w:r w:rsidR="00A87697" w:rsidRPr="00507686">
        <w:rPr>
          <w:rFonts w:ascii="FF Meta Pro Normal" w:eastAsiaTheme="minorHAnsi" w:hAnsi="FF Meta Pro Normal"/>
          <w:sz w:val="22"/>
          <w:szCs w:val="22"/>
        </w:rPr>
        <w:t>rientar i elaborar recomanacions sobre políti</w:t>
      </w:r>
      <w:r w:rsidR="00E00D1A">
        <w:rPr>
          <w:rFonts w:ascii="FF Meta Pro Normal" w:eastAsiaTheme="minorHAnsi" w:hAnsi="FF Meta Pro Normal"/>
          <w:sz w:val="22"/>
          <w:szCs w:val="22"/>
        </w:rPr>
        <w:t>ques i pràctiques educatives i p</w:t>
      </w:r>
      <w:r w:rsidR="00A87697" w:rsidRPr="00507686">
        <w:rPr>
          <w:rFonts w:ascii="FF Meta Pro Normal" w:eastAsiaTheme="minorHAnsi" w:hAnsi="FF Meta Pro Normal"/>
          <w:sz w:val="22"/>
          <w:szCs w:val="22"/>
        </w:rPr>
        <w:t xml:space="preserve">romoure la igualtat d’oportunitats i possibilitats educatives. </w:t>
      </w:r>
    </w:p>
    <w:p w14:paraId="691E83DF" w14:textId="77777777" w:rsidR="00AC2B25" w:rsidRPr="00E00D1A" w:rsidRDefault="00AC2B25" w:rsidP="00E00D1A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</w:p>
    <w:p w14:paraId="0A634EBD" w14:textId="77777777" w:rsidR="00D93865" w:rsidRDefault="00D93865" w:rsidP="00507686">
      <w:pPr>
        <w:spacing w:line="276" w:lineRule="auto"/>
        <w:rPr>
          <w:rFonts w:ascii="FF Meta Pro Normal" w:hAnsi="FF Meta Pro Normal" w:cs="Lucida Sans Unicode"/>
          <w:b/>
          <w:bCs/>
          <w:sz w:val="22"/>
          <w:szCs w:val="22"/>
        </w:rPr>
      </w:pPr>
    </w:p>
    <w:p w14:paraId="26A17824" w14:textId="77777777" w:rsidR="00E00D1A" w:rsidRDefault="00E00D1A" w:rsidP="00507686">
      <w:pPr>
        <w:spacing w:line="276" w:lineRule="auto"/>
        <w:rPr>
          <w:rFonts w:ascii="FF Meta Pro Normal" w:hAnsi="FF Meta Pro Normal" w:cs="Lucida Sans Unicode"/>
          <w:b/>
          <w:bCs/>
          <w:sz w:val="22"/>
          <w:szCs w:val="22"/>
        </w:rPr>
      </w:pPr>
    </w:p>
    <w:p w14:paraId="1B8ABAF9" w14:textId="77777777" w:rsidR="00E00D1A" w:rsidRDefault="00E00D1A" w:rsidP="00507686">
      <w:pPr>
        <w:spacing w:line="276" w:lineRule="auto"/>
        <w:rPr>
          <w:rFonts w:ascii="FF Meta Pro Normal" w:hAnsi="FF Meta Pro Normal" w:cs="Lucida Sans Unicode"/>
          <w:b/>
          <w:bCs/>
          <w:sz w:val="22"/>
          <w:szCs w:val="22"/>
        </w:rPr>
      </w:pPr>
    </w:p>
    <w:p w14:paraId="34339748" w14:textId="77777777" w:rsidR="00E00D1A" w:rsidRPr="00507686" w:rsidRDefault="00E00D1A" w:rsidP="00507686">
      <w:pPr>
        <w:spacing w:line="276" w:lineRule="auto"/>
        <w:rPr>
          <w:rFonts w:ascii="FF Meta Pro Normal" w:hAnsi="FF Meta Pro Normal" w:cs="Lucida Sans Unicode"/>
          <w:b/>
          <w:bCs/>
          <w:sz w:val="22"/>
          <w:szCs w:val="22"/>
        </w:rPr>
      </w:pPr>
    </w:p>
    <w:p w14:paraId="3C99234C" w14:textId="77777777" w:rsidR="00D93865" w:rsidRPr="00507686" w:rsidRDefault="00D93865" w:rsidP="00507686">
      <w:pPr>
        <w:spacing w:line="276" w:lineRule="auto"/>
        <w:rPr>
          <w:rFonts w:ascii="FF Meta Pro Normal" w:hAnsi="FF Meta Pro Normal" w:cs="Lucida Sans Unicode"/>
          <w:b/>
          <w:bCs/>
          <w:sz w:val="22"/>
          <w:szCs w:val="22"/>
        </w:rPr>
      </w:pPr>
    </w:p>
    <w:p w14:paraId="3E37E3E4" w14:textId="59EBFA24" w:rsidR="002D4A62" w:rsidRPr="00507686" w:rsidRDefault="002D4A62" w:rsidP="00507686">
      <w:pPr>
        <w:spacing w:line="276" w:lineRule="auto"/>
        <w:rPr>
          <w:rFonts w:ascii="FF Meta Pro Normal" w:hAnsi="FF Meta Pro Normal" w:cs="Lucida Sans Unicode"/>
          <w:b/>
          <w:bCs/>
          <w:sz w:val="22"/>
          <w:szCs w:val="22"/>
        </w:rPr>
      </w:pPr>
      <w:r w:rsidRPr="00507686">
        <w:rPr>
          <w:rFonts w:ascii="FF Meta Pro Normal" w:hAnsi="FF Meta Pro Normal" w:cs="Lucida Sans Unicode"/>
          <w:b/>
          <w:bCs/>
          <w:sz w:val="22"/>
          <w:szCs w:val="22"/>
        </w:rPr>
        <w:t>MANIFEST</w:t>
      </w:r>
      <w:r w:rsidR="004A1C33" w:rsidRPr="00507686">
        <w:rPr>
          <w:rFonts w:ascii="FF Meta Pro Normal" w:hAnsi="FF Meta Pro Normal" w:cs="Lucida Sans Unicode"/>
          <w:b/>
          <w:bCs/>
          <w:sz w:val="22"/>
          <w:szCs w:val="22"/>
        </w:rPr>
        <w:t>EM</w:t>
      </w:r>
    </w:p>
    <w:p w14:paraId="341BE6BA" w14:textId="77777777" w:rsidR="002D4A62" w:rsidRPr="00507686" w:rsidRDefault="002D4A62" w:rsidP="00507686">
      <w:pPr>
        <w:spacing w:line="276" w:lineRule="auto"/>
        <w:rPr>
          <w:rFonts w:ascii="FF Meta Pro Normal" w:hAnsi="FF Meta Pro Normal"/>
          <w:sz w:val="22"/>
          <w:szCs w:val="22"/>
        </w:rPr>
      </w:pPr>
    </w:p>
    <w:p w14:paraId="043523A7" w14:textId="49BA4584" w:rsidR="009B4CBC" w:rsidRPr="00507686" w:rsidRDefault="002D4A62" w:rsidP="00507686">
      <w:pPr>
        <w:spacing w:line="276" w:lineRule="auto"/>
        <w:rPr>
          <w:rFonts w:ascii="FF Meta Pro Normal" w:hAnsi="FF Meta Pro Normal"/>
          <w:sz w:val="22"/>
          <w:szCs w:val="22"/>
        </w:rPr>
      </w:pPr>
      <w:r w:rsidRPr="00507686">
        <w:rPr>
          <w:rFonts w:ascii="FF Meta Pro Normal" w:hAnsi="FF Meta Pro Normal"/>
          <w:sz w:val="22"/>
          <w:szCs w:val="22"/>
        </w:rPr>
        <w:t>Ateses aquestes circumstàncies enten</w:t>
      </w:r>
      <w:r w:rsidR="00A87697" w:rsidRPr="00507686">
        <w:rPr>
          <w:rFonts w:ascii="FF Meta Pro Normal" w:hAnsi="FF Meta Pro Normal"/>
          <w:sz w:val="22"/>
          <w:szCs w:val="22"/>
        </w:rPr>
        <w:t>em</w:t>
      </w:r>
      <w:r w:rsidRPr="00507686">
        <w:rPr>
          <w:rFonts w:ascii="FF Meta Pro Normal" w:hAnsi="FF Meta Pro Normal"/>
          <w:sz w:val="22"/>
          <w:szCs w:val="22"/>
        </w:rPr>
        <w:t xml:space="preserve"> que</w:t>
      </w:r>
      <w:r w:rsidR="009B4CBC" w:rsidRPr="00507686">
        <w:rPr>
          <w:rFonts w:ascii="FF Meta Pro Normal" w:hAnsi="FF Meta Pro Normal"/>
          <w:sz w:val="22"/>
          <w:szCs w:val="22"/>
        </w:rPr>
        <w:t>:</w:t>
      </w:r>
    </w:p>
    <w:p w14:paraId="090FEBCD" w14:textId="77777777" w:rsidR="009B4CBC" w:rsidRPr="00507686" w:rsidRDefault="009B4CBC" w:rsidP="00507686">
      <w:pPr>
        <w:spacing w:line="276" w:lineRule="auto"/>
        <w:rPr>
          <w:rFonts w:ascii="FF Meta Pro Normal" w:hAnsi="FF Meta Pro Normal"/>
          <w:sz w:val="22"/>
          <w:szCs w:val="22"/>
        </w:rPr>
      </w:pPr>
    </w:p>
    <w:p w14:paraId="06000F00" w14:textId="361DA599" w:rsidR="009B4CBC" w:rsidRPr="00507686" w:rsidRDefault="009B4CBC" w:rsidP="00507686">
      <w:pPr>
        <w:pStyle w:val="Prrafodelista"/>
        <w:numPr>
          <w:ilvl w:val="0"/>
          <w:numId w:val="30"/>
        </w:numPr>
        <w:spacing w:line="276" w:lineRule="auto"/>
        <w:rPr>
          <w:rFonts w:ascii="FF Meta Pro Normal" w:hAnsi="FF Meta Pro Normal"/>
          <w:sz w:val="22"/>
          <w:szCs w:val="22"/>
        </w:rPr>
      </w:pPr>
      <w:r w:rsidRPr="00507686">
        <w:rPr>
          <w:rFonts w:ascii="FF Meta Pro Normal" w:hAnsi="FF Meta Pro Normal"/>
          <w:sz w:val="22"/>
          <w:szCs w:val="22"/>
        </w:rPr>
        <w:t>Les finalitats de les avaluacions externes, d’acord amb la normativa vigent</w:t>
      </w:r>
      <w:r w:rsidR="00824151" w:rsidRPr="00507686">
        <w:rPr>
          <w:rFonts w:ascii="FF Meta Pro Normal" w:hAnsi="FF Meta Pro Normal"/>
          <w:sz w:val="22"/>
          <w:szCs w:val="22"/>
        </w:rPr>
        <w:t>,</w:t>
      </w:r>
      <w:r w:rsidRPr="00507686">
        <w:rPr>
          <w:rFonts w:ascii="FF Meta Pro Normal" w:hAnsi="FF Meta Pro Normal"/>
          <w:sz w:val="22"/>
          <w:szCs w:val="22"/>
        </w:rPr>
        <w:t xml:space="preserve"> són exclusivament d’avaluació del sistema educatiu de Catalunya destinades a fer prospectiva de la informació i contribuir a la millora de la qualitat, l’eficiència i l’equitat del sistema educatiu.</w:t>
      </w:r>
      <w:r w:rsidR="00A87697" w:rsidRPr="00507686">
        <w:rPr>
          <w:rFonts w:ascii="FF Meta Pro Normal" w:hAnsi="FF Meta Pro Normal"/>
          <w:sz w:val="22"/>
          <w:szCs w:val="22"/>
        </w:rPr>
        <w:t xml:space="preserve"> Per tant, n’hi hauria prou amb fer proves mostrals al territori de Catalunya per conèixer quin és l’estat dels nostre sistema educatiu, sense afegir una pressió extraordinària als nostres infants</w:t>
      </w:r>
      <w:r w:rsidR="00824151" w:rsidRPr="00507686">
        <w:rPr>
          <w:rFonts w:ascii="FF Meta Pro Normal" w:hAnsi="FF Meta Pro Normal"/>
          <w:sz w:val="22"/>
          <w:szCs w:val="22"/>
        </w:rPr>
        <w:t xml:space="preserve">. </w:t>
      </w:r>
    </w:p>
    <w:p w14:paraId="2A66B773" w14:textId="77777777" w:rsidR="00781738" w:rsidRPr="00507686" w:rsidRDefault="00781738" w:rsidP="00507686">
      <w:pPr>
        <w:pStyle w:val="Prrafodelista"/>
        <w:spacing w:line="276" w:lineRule="auto"/>
        <w:ind w:left="1080"/>
        <w:rPr>
          <w:rFonts w:ascii="FF Meta Pro Normal" w:hAnsi="FF Meta Pro Normal"/>
          <w:sz w:val="22"/>
          <w:szCs w:val="22"/>
        </w:rPr>
      </w:pPr>
    </w:p>
    <w:p w14:paraId="43A9BF53" w14:textId="67032109" w:rsidR="00A87697" w:rsidRPr="00507686" w:rsidRDefault="00A87697" w:rsidP="00507686">
      <w:pPr>
        <w:pStyle w:val="Prrafodelista"/>
        <w:numPr>
          <w:ilvl w:val="0"/>
          <w:numId w:val="30"/>
        </w:numPr>
        <w:spacing w:line="276" w:lineRule="auto"/>
        <w:rPr>
          <w:rFonts w:ascii="FF Meta Pro Normal" w:hAnsi="FF Meta Pro Normal"/>
          <w:sz w:val="22"/>
          <w:szCs w:val="22"/>
        </w:rPr>
      </w:pPr>
      <w:r w:rsidRPr="00507686">
        <w:rPr>
          <w:rFonts w:ascii="FF Meta Pro Normal" w:hAnsi="FF Meta Pro Normal"/>
          <w:sz w:val="22"/>
          <w:szCs w:val="22"/>
        </w:rPr>
        <w:t>L</w:t>
      </w:r>
      <w:r w:rsidR="00E00D1A">
        <w:rPr>
          <w:rFonts w:ascii="FF Meta Pro Normal" w:hAnsi="FF Meta Pro Normal"/>
          <w:sz w:val="22"/>
          <w:szCs w:val="22"/>
        </w:rPr>
        <w:t>’avaluació externa de 6è Primària</w:t>
      </w:r>
      <w:r w:rsidRPr="00507686">
        <w:rPr>
          <w:rFonts w:ascii="FF Meta Pro Normal" w:hAnsi="FF Meta Pro Normal"/>
          <w:sz w:val="22"/>
          <w:szCs w:val="22"/>
        </w:rPr>
        <w:t xml:space="preserve"> no té </w:t>
      </w:r>
      <w:r w:rsidR="00824151" w:rsidRPr="00507686">
        <w:rPr>
          <w:rFonts w:ascii="FF Meta Pro Normal" w:hAnsi="FF Meta Pro Normal"/>
          <w:sz w:val="22"/>
          <w:szCs w:val="22"/>
        </w:rPr>
        <w:t xml:space="preserve">cap mena de transcendència </w:t>
      </w:r>
      <w:r w:rsidRPr="00507686">
        <w:rPr>
          <w:rFonts w:ascii="FF Meta Pro Normal" w:hAnsi="FF Meta Pro Normal"/>
          <w:sz w:val="22"/>
          <w:szCs w:val="22"/>
        </w:rPr>
        <w:t>en l’expedient acadèmic del meu fill/a</w:t>
      </w:r>
      <w:r w:rsidR="00D93865" w:rsidRPr="00507686">
        <w:rPr>
          <w:rFonts w:ascii="FF Meta Pro Normal" w:hAnsi="FF Meta Pro Normal"/>
          <w:sz w:val="22"/>
          <w:szCs w:val="22"/>
        </w:rPr>
        <w:t>, ja que tot i proporcionar informació a l’equip docent no pot determinar la qualificació final del curs.</w:t>
      </w:r>
    </w:p>
    <w:p w14:paraId="5C36F6DF" w14:textId="77777777" w:rsidR="00A87697" w:rsidRPr="00507686" w:rsidRDefault="00A87697" w:rsidP="00507686">
      <w:pPr>
        <w:pStyle w:val="Prrafodelista"/>
        <w:spacing w:line="276" w:lineRule="auto"/>
        <w:ind w:left="1080"/>
        <w:rPr>
          <w:rFonts w:ascii="FF Meta Pro Normal" w:hAnsi="FF Meta Pro Normal"/>
          <w:sz w:val="22"/>
          <w:szCs w:val="22"/>
        </w:rPr>
      </w:pPr>
    </w:p>
    <w:p w14:paraId="7772EED5" w14:textId="0F416AE0" w:rsidR="002D4A62" w:rsidRPr="00507686" w:rsidRDefault="002D4A62" w:rsidP="00507686">
      <w:pPr>
        <w:spacing w:line="276" w:lineRule="auto"/>
        <w:rPr>
          <w:rFonts w:ascii="FF Meta Pro Normal" w:hAnsi="FF Meta Pro Normal"/>
          <w:sz w:val="22"/>
          <w:szCs w:val="22"/>
        </w:rPr>
      </w:pPr>
    </w:p>
    <w:p w14:paraId="5BADD2D7" w14:textId="44C9D122" w:rsidR="002D4A62" w:rsidRPr="00507686" w:rsidRDefault="002D4A62" w:rsidP="00507686">
      <w:pPr>
        <w:spacing w:line="276" w:lineRule="auto"/>
        <w:rPr>
          <w:rFonts w:ascii="FF Meta Pro Normal" w:hAnsi="FF Meta Pro Normal"/>
          <w:sz w:val="22"/>
          <w:szCs w:val="22"/>
        </w:rPr>
      </w:pPr>
      <w:r w:rsidRPr="00507686">
        <w:rPr>
          <w:rFonts w:ascii="FF Meta Pro Normal" w:hAnsi="FF Meta Pro Normal"/>
          <w:sz w:val="22"/>
          <w:szCs w:val="22"/>
        </w:rPr>
        <w:t>En atenció a aquest</w:t>
      </w:r>
      <w:r w:rsidR="009B4CBC" w:rsidRPr="00507686">
        <w:rPr>
          <w:rFonts w:ascii="FF Meta Pro Normal" w:hAnsi="FF Meta Pro Normal"/>
          <w:sz w:val="22"/>
          <w:szCs w:val="22"/>
        </w:rPr>
        <w:t>es</w:t>
      </w:r>
      <w:r w:rsidRPr="00507686">
        <w:rPr>
          <w:rFonts w:ascii="FF Meta Pro Normal" w:hAnsi="FF Meta Pro Normal"/>
          <w:sz w:val="22"/>
          <w:szCs w:val="22"/>
        </w:rPr>
        <w:t xml:space="preserve"> circumstànci</w:t>
      </w:r>
      <w:r w:rsidR="009B4CBC" w:rsidRPr="00507686">
        <w:rPr>
          <w:rFonts w:ascii="FF Meta Pro Normal" w:hAnsi="FF Meta Pro Normal"/>
          <w:sz w:val="22"/>
          <w:szCs w:val="22"/>
        </w:rPr>
        <w:t>es</w:t>
      </w:r>
      <w:r w:rsidRPr="00507686">
        <w:rPr>
          <w:rFonts w:ascii="FF Meta Pro Normal" w:hAnsi="FF Meta Pro Normal"/>
          <w:sz w:val="22"/>
          <w:szCs w:val="22"/>
        </w:rPr>
        <w:t>,</w:t>
      </w:r>
    </w:p>
    <w:p w14:paraId="2472CC8F" w14:textId="77777777" w:rsidR="00467758" w:rsidRDefault="00467758" w:rsidP="00507686">
      <w:pPr>
        <w:spacing w:line="276" w:lineRule="auto"/>
        <w:rPr>
          <w:rFonts w:ascii="FF Meta Pro Normal" w:hAnsi="FF Meta Pro Normal" w:cs="Lucida Sans Unicode"/>
          <w:b/>
          <w:bCs/>
          <w:sz w:val="22"/>
          <w:szCs w:val="22"/>
        </w:rPr>
      </w:pPr>
    </w:p>
    <w:p w14:paraId="1DA2682E" w14:textId="77777777" w:rsidR="00467758" w:rsidRDefault="00467758" w:rsidP="00507686">
      <w:pPr>
        <w:spacing w:line="276" w:lineRule="auto"/>
        <w:rPr>
          <w:rFonts w:ascii="FF Meta Pro Normal" w:hAnsi="FF Meta Pro Normal" w:cs="Lucida Sans Unicode"/>
          <w:b/>
          <w:bCs/>
          <w:sz w:val="22"/>
          <w:szCs w:val="22"/>
        </w:rPr>
      </w:pPr>
    </w:p>
    <w:p w14:paraId="7857EE0D" w14:textId="631E54A7" w:rsidR="00781738" w:rsidRPr="00507686" w:rsidRDefault="00781738" w:rsidP="00507686">
      <w:pPr>
        <w:spacing w:line="276" w:lineRule="auto"/>
        <w:rPr>
          <w:rFonts w:ascii="FF Meta Pro Normal" w:hAnsi="FF Meta Pro Normal" w:cs="Lucida Sans Unicode"/>
          <w:b/>
          <w:bCs/>
          <w:sz w:val="22"/>
          <w:szCs w:val="22"/>
        </w:rPr>
      </w:pPr>
      <w:r w:rsidRPr="00507686">
        <w:rPr>
          <w:rFonts w:ascii="FF Meta Pro Normal" w:hAnsi="FF Meta Pro Normal" w:cs="Lucida Sans Unicode"/>
          <w:b/>
          <w:bCs/>
          <w:sz w:val="22"/>
          <w:szCs w:val="22"/>
        </w:rPr>
        <w:t>SOLICITEM:</w:t>
      </w:r>
    </w:p>
    <w:p w14:paraId="60545DD5" w14:textId="77777777" w:rsidR="00781738" w:rsidRPr="00507686" w:rsidRDefault="00781738" w:rsidP="00507686">
      <w:pPr>
        <w:spacing w:line="276" w:lineRule="auto"/>
        <w:rPr>
          <w:rFonts w:ascii="FF Meta Pro Normal" w:hAnsi="FF Meta Pro Normal" w:cs="Lucida Sans Unicode"/>
          <w:b/>
          <w:bCs/>
          <w:sz w:val="22"/>
          <w:szCs w:val="22"/>
        </w:rPr>
      </w:pPr>
    </w:p>
    <w:p w14:paraId="1FA0B0FD" w14:textId="77777777" w:rsidR="00781738" w:rsidRPr="00507686" w:rsidRDefault="00781738" w:rsidP="00507686">
      <w:pPr>
        <w:numPr>
          <w:ilvl w:val="0"/>
          <w:numId w:val="28"/>
        </w:numPr>
        <w:spacing w:line="276" w:lineRule="auto"/>
        <w:rPr>
          <w:rFonts w:ascii="FF Meta Pro Normal" w:hAnsi="FF Meta Pro Normal" w:cs="Lucida Sans Unicode"/>
          <w:sz w:val="22"/>
          <w:szCs w:val="22"/>
        </w:rPr>
      </w:pPr>
      <w:r w:rsidRPr="00507686">
        <w:rPr>
          <w:rFonts w:ascii="FF Meta Pro Normal" w:hAnsi="FF Meta Pro Normal" w:cs="Lucida Sans Unicode"/>
          <w:sz w:val="22"/>
          <w:szCs w:val="22"/>
        </w:rPr>
        <w:t>Ser informats de les dates i els horaris en que el centre realitzarà cadascuna de les proves esmentades al meu fill/a.</w:t>
      </w:r>
    </w:p>
    <w:p w14:paraId="6E67A3A6" w14:textId="77777777" w:rsidR="00467758" w:rsidRPr="00507686" w:rsidRDefault="00467758" w:rsidP="00507686">
      <w:pPr>
        <w:spacing w:line="276" w:lineRule="auto"/>
        <w:ind w:left="720"/>
        <w:rPr>
          <w:rFonts w:ascii="FF Meta Pro Normal" w:hAnsi="FF Meta Pro Normal" w:cs="Lucida Sans Unicode"/>
          <w:sz w:val="22"/>
          <w:szCs w:val="22"/>
        </w:rPr>
      </w:pPr>
    </w:p>
    <w:p w14:paraId="474B7C1C" w14:textId="7EFCB632" w:rsidR="00781738" w:rsidRPr="00507686" w:rsidRDefault="00781738" w:rsidP="00507686">
      <w:pPr>
        <w:numPr>
          <w:ilvl w:val="0"/>
          <w:numId w:val="28"/>
        </w:numPr>
        <w:spacing w:line="276" w:lineRule="auto"/>
        <w:rPr>
          <w:rFonts w:ascii="FF Meta Pro Normal" w:hAnsi="FF Meta Pro Normal" w:cs="Lucida Sans Unicode"/>
          <w:sz w:val="22"/>
          <w:szCs w:val="22"/>
        </w:rPr>
      </w:pPr>
      <w:r w:rsidRPr="00507686">
        <w:rPr>
          <w:rFonts w:ascii="FF Meta Pro Normal" w:hAnsi="FF Meta Pro Normal" w:cs="Lucida Sans Unicode"/>
          <w:sz w:val="22"/>
          <w:szCs w:val="22"/>
        </w:rPr>
        <w:t>Ser informats de les mesures ordinàries i extraordinàries que s’han acordat en els òrgans col·legiats del centre educatiu en relació als resultats de les proves, d’acord amb els criteris de correcció de les mateixes.</w:t>
      </w:r>
    </w:p>
    <w:p w14:paraId="35E520DA" w14:textId="77777777" w:rsidR="00781738" w:rsidRPr="00507686" w:rsidRDefault="00781738" w:rsidP="00507686">
      <w:pPr>
        <w:spacing w:line="276" w:lineRule="auto"/>
        <w:ind w:left="720"/>
        <w:rPr>
          <w:rFonts w:ascii="FF Meta Pro Normal" w:hAnsi="FF Meta Pro Normal" w:cs="Lucida Sans Unicode"/>
          <w:sz w:val="22"/>
          <w:szCs w:val="22"/>
        </w:rPr>
      </w:pPr>
    </w:p>
    <w:p w14:paraId="322A2D81" w14:textId="77777777" w:rsidR="00781738" w:rsidRPr="00507686" w:rsidRDefault="00781738" w:rsidP="00507686">
      <w:pPr>
        <w:numPr>
          <w:ilvl w:val="0"/>
          <w:numId w:val="28"/>
        </w:numPr>
        <w:spacing w:line="276" w:lineRule="auto"/>
        <w:rPr>
          <w:rFonts w:ascii="FF Meta Pro Normal" w:hAnsi="FF Meta Pro Normal" w:cs="Lucida Sans Unicode"/>
          <w:sz w:val="22"/>
          <w:szCs w:val="22"/>
        </w:rPr>
      </w:pPr>
      <w:r w:rsidRPr="00507686">
        <w:rPr>
          <w:rFonts w:ascii="FF Meta Pro Normal" w:hAnsi="FF Meta Pro Normal" w:cs="Lucida Sans Unicode"/>
          <w:sz w:val="22"/>
          <w:szCs w:val="22"/>
        </w:rPr>
        <w:t>Ser degudament informats sobre l’afectació de les proves a l’expedient acadèmic del meu fill/a, en cas de realitzar les proves, segons els paràmetres de correcció de les mateixes.</w:t>
      </w:r>
    </w:p>
    <w:p w14:paraId="57411F3B" w14:textId="77777777" w:rsidR="00781738" w:rsidRPr="00507686" w:rsidRDefault="00781738" w:rsidP="00507686">
      <w:pPr>
        <w:spacing w:line="276" w:lineRule="auto"/>
        <w:rPr>
          <w:rFonts w:ascii="FF Meta Pro Normal" w:hAnsi="FF Meta Pro Normal"/>
          <w:sz w:val="22"/>
          <w:szCs w:val="22"/>
        </w:rPr>
      </w:pPr>
    </w:p>
    <w:p w14:paraId="7022B717" w14:textId="0E379BE5" w:rsidR="002D4A62" w:rsidRPr="00507686" w:rsidRDefault="00781738" w:rsidP="00507686">
      <w:pPr>
        <w:spacing w:line="276" w:lineRule="auto"/>
        <w:rPr>
          <w:rFonts w:ascii="FF Meta Pro Normal" w:hAnsi="FF Meta Pro Normal" w:cs="Lucida Sans Unicode"/>
          <w:b/>
          <w:bCs/>
          <w:sz w:val="22"/>
          <w:szCs w:val="22"/>
        </w:rPr>
      </w:pPr>
      <w:r w:rsidRPr="00507686">
        <w:rPr>
          <w:rFonts w:ascii="FF Meta Pro Normal" w:hAnsi="FF Meta Pro Normal" w:cs="Lucida Sans Unicode"/>
          <w:sz w:val="22"/>
          <w:szCs w:val="22"/>
        </w:rPr>
        <w:t>I per tot això,</w:t>
      </w:r>
      <w:r w:rsidRPr="00507686">
        <w:rPr>
          <w:rFonts w:ascii="FF Meta Pro Normal" w:hAnsi="FF Meta Pro Normal" w:cs="Lucida Sans Unicode"/>
          <w:b/>
          <w:bCs/>
          <w:sz w:val="22"/>
          <w:szCs w:val="22"/>
        </w:rPr>
        <w:t xml:space="preserve"> </w:t>
      </w:r>
      <w:r w:rsidR="002D4A62" w:rsidRPr="00507686">
        <w:rPr>
          <w:rFonts w:ascii="FF Meta Pro Normal" w:hAnsi="FF Meta Pro Normal" w:cs="Lucida Sans Unicode"/>
          <w:b/>
          <w:bCs/>
          <w:sz w:val="22"/>
          <w:szCs w:val="22"/>
        </w:rPr>
        <w:t>COMUNI</w:t>
      </w:r>
      <w:r w:rsidR="004A1C33" w:rsidRPr="00507686">
        <w:rPr>
          <w:rFonts w:ascii="FF Meta Pro Normal" w:hAnsi="FF Meta Pro Normal" w:cs="Lucida Sans Unicode"/>
          <w:b/>
          <w:bCs/>
          <w:sz w:val="22"/>
          <w:szCs w:val="22"/>
        </w:rPr>
        <w:t>QUEM</w:t>
      </w:r>
      <w:r w:rsidR="002D4A62" w:rsidRPr="00507686">
        <w:rPr>
          <w:rFonts w:ascii="FF Meta Pro Normal" w:hAnsi="FF Meta Pro Normal" w:cs="Lucida Sans Unicode"/>
          <w:b/>
          <w:bCs/>
          <w:sz w:val="22"/>
          <w:szCs w:val="22"/>
        </w:rPr>
        <w:t xml:space="preserve"> </w:t>
      </w:r>
      <w:r w:rsidR="002D4A62" w:rsidRPr="00507686">
        <w:rPr>
          <w:rFonts w:ascii="FF Meta Pro Normal" w:hAnsi="FF Meta Pro Normal" w:cs="Lucida Sans Unicode"/>
          <w:sz w:val="22"/>
          <w:szCs w:val="22"/>
        </w:rPr>
        <w:t>a la direcció de l’escola que:</w:t>
      </w:r>
      <w:r w:rsidR="002D4A62" w:rsidRPr="00507686">
        <w:rPr>
          <w:rFonts w:ascii="FF Meta Pro Normal" w:hAnsi="FF Meta Pro Normal" w:cs="Lucida Sans Unicode"/>
          <w:b/>
          <w:bCs/>
          <w:sz w:val="22"/>
          <w:szCs w:val="22"/>
        </w:rPr>
        <w:t xml:space="preserve"> </w:t>
      </w:r>
    </w:p>
    <w:p w14:paraId="214EB309" w14:textId="77777777" w:rsidR="002D4A62" w:rsidRPr="00507686" w:rsidRDefault="002D4A62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</w:p>
    <w:p w14:paraId="7ED6EAEF" w14:textId="17F443E1" w:rsidR="002D4A62" w:rsidRPr="00507686" w:rsidRDefault="004A1C33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  <w:r w:rsidRPr="00507686">
        <w:rPr>
          <w:rFonts w:ascii="FF Meta Pro Normal" w:hAnsi="FF Meta Pro Normal" w:cs="Lucida Sans Unicode"/>
          <w:b/>
          <w:bCs/>
          <w:sz w:val="22"/>
          <w:szCs w:val="22"/>
        </w:rPr>
        <w:t>ENS NEGUEM</w:t>
      </w:r>
      <w:r w:rsidR="002D4A62" w:rsidRPr="00507686">
        <w:rPr>
          <w:rFonts w:ascii="FF Meta Pro Normal" w:hAnsi="FF Meta Pro Normal" w:cs="Lucida Sans Unicode"/>
          <w:sz w:val="22"/>
          <w:szCs w:val="22"/>
        </w:rPr>
        <w:t xml:space="preserve"> </w:t>
      </w:r>
      <w:r w:rsidR="00781738" w:rsidRPr="00507686">
        <w:rPr>
          <w:rFonts w:ascii="FF Meta Pro Normal" w:hAnsi="FF Meta Pro Normal" w:cs="Lucida Sans Unicode"/>
          <w:sz w:val="22"/>
          <w:szCs w:val="22"/>
        </w:rPr>
        <w:t xml:space="preserve">a </w:t>
      </w:r>
      <w:r w:rsidR="002D4A62" w:rsidRPr="00507686">
        <w:rPr>
          <w:rFonts w:ascii="FF Meta Pro Normal" w:hAnsi="FF Meta Pro Normal" w:cs="Lucida Sans Unicode"/>
          <w:sz w:val="22"/>
          <w:szCs w:val="22"/>
        </w:rPr>
        <w:t xml:space="preserve">que el </w:t>
      </w:r>
      <w:r w:rsidR="00781738" w:rsidRPr="00507686">
        <w:rPr>
          <w:rFonts w:ascii="FF Meta Pro Normal" w:hAnsi="FF Meta Pro Normal" w:cs="Lucida Sans Unicode"/>
          <w:sz w:val="22"/>
          <w:szCs w:val="22"/>
        </w:rPr>
        <w:t>nostre</w:t>
      </w:r>
      <w:r w:rsidR="002D4A62" w:rsidRPr="00507686">
        <w:rPr>
          <w:rFonts w:ascii="FF Meta Pro Normal" w:hAnsi="FF Meta Pro Normal" w:cs="Lucida Sans Unicode"/>
          <w:sz w:val="22"/>
          <w:szCs w:val="22"/>
        </w:rPr>
        <w:t xml:space="preserve"> fill/a</w:t>
      </w:r>
      <w:r w:rsidR="009B4CBC" w:rsidRPr="00507686">
        <w:rPr>
          <w:rFonts w:ascii="FF Meta Pro Normal" w:hAnsi="FF Meta Pro Normal" w:cs="Lucida Sans Unicode"/>
          <w:sz w:val="22"/>
          <w:szCs w:val="22"/>
        </w:rPr>
        <w:t xml:space="preserve"> </w:t>
      </w:r>
      <w:sdt>
        <w:sdtPr>
          <w:rPr>
            <w:rFonts w:ascii="FF Meta Pro Normal" w:hAnsi="FF Meta Pro Normal" w:cs="Lucida Sans Unicode"/>
            <w:sz w:val="22"/>
            <w:szCs w:val="22"/>
          </w:rPr>
          <w:id w:val="-1762211132"/>
          <w:placeholder>
            <w:docPart w:val="DefaultPlaceholder_-1854013440"/>
          </w:placeholder>
        </w:sdtPr>
        <w:sdtEndPr/>
        <w:sdtContent>
          <w:r w:rsidR="009B4CBC" w:rsidRPr="00507686">
            <w:rPr>
              <w:rFonts w:ascii="FF Meta Pro Normal" w:hAnsi="FF Meta Pro Normal" w:cs="Lucida Sans Unicode"/>
              <w:b/>
              <w:bCs/>
              <w:sz w:val="22"/>
              <w:szCs w:val="22"/>
            </w:rPr>
            <w:t>Indicar el nom de l’alumne/a</w:t>
          </w:r>
        </w:sdtContent>
      </w:sdt>
      <w:r w:rsidR="009B4CBC" w:rsidRPr="00507686">
        <w:rPr>
          <w:rFonts w:ascii="FF Meta Pro Normal" w:hAnsi="FF Meta Pro Normal" w:cs="Lucida Sans Unicode"/>
          <w:sz w:val="22"/>
          <w:szCs w:val="22"/>
        </w:rPr>
        <w:t xml:space="preserve"> </w:t>
      </w:r>
      <w:r w:rsidR="002D4A62" w:rsidRPr="00507686">
        <w:rPr>
          <w:rFonts w:ascii="FF Meta Pro Normal" w:hAnsi="FF Meta Pro Normal" w:cs="Lucida Sans Unicode"/>
          <w:sz w:val="22"/>
          <w:szCs w:val="22"/>
        </w:rPr>
        <w:t xml:space="preserve">faci </w:t>
      </w:r>
      <w:r w:rsidR="009B4CBC" w:rsidRPr="00507686">
        <w:rPr>
          <w:rFonts w:ascii="FF Meta Pro Normal" w:hAnsi="FF Meta Pro Normal" w:cs="Lucida Sans Unicode"/>
          <w:sz w:val="22"/>
          <w:szCs w:val="22"/>
        </w:rPr>
        <w:t>l’avaluació externa de 4rt. d’ESO</w:t>
      </w:r>
      <w:r w:rsidR="002D4A62" w:rsidRPr="00507686">
        <w:rPr>
          <w:rFonts w:ascii="FF Meta Pro Normal" w:hAnsi="FF Meta Pro Normal" w:cs="Lucida Sans Unicode"/>
          <w:sz w:val="22"/>
          <w:szCs w:val="22"/>
        </w:rPr>
        <w:t>, de competències bàsiques, que el Departament d’E</w:t>
      </w:r>
      <w:r w:rsidR="009B4CBC" w:rsidRPr="00507686">
        <w:rPr>
          <w:rFonts w:ascii="FF Meta Pro Normal" w:hAnsi="FF Meta Pro Normal" w:cs="Lucida Sans Unicode"/>
          <w:sz w:val="22"/>
          <w:szCs w:val="22"/>
        </w:rPr>
        <w:t>ducació</w:t>
      </w:r>
      <w:r w:rsidR="002D4A62" w:rsidRPr="00507686">
        <w:rPr>
          <w:rFonts w:ascii="FF Meta Pro Normal" w:hAnsi="FF Meta Pro Normal" w:cs="Lucida Sans Unicode"/>
          <w:sz w:val="22"/>
          <w:szCs w:val="22"/>
        </w:rPr>
        <w:t xml:space="preserve"> imposa realitzar </w:t>
      </w:r>
      <w:r w:rsidR="009B4CBC" w:rsidRPr="00507686">
        <w:rPr>
          <w:rFonts w:ascii="FF Meta Pro Normal" w:hAnsi="FF Meta Pro Normal" w:cs="Lucida Sans Unicode"/>
          <w:sz w:val="22"/>
          <w:szCs w:val="22"/>
        </w:rPr>
        <w:t>als instituts de Catalunya</w:t>
      </w:r>
      <w:r w:rsidR="002D4A62" w:rsidRPr="00507686">
        <w:rPr>
          <w:rFonts w:ascii="FF Meta Pro Normal" w:hAnsi="FF Meta Pro Normal" w:cs="Lucida Sans Unicode"/>
          <w:sz w:val="22"/>
          <w:szCs w:val="22"/>
        </w:rPr>
        <w:t>.</w:t>
      </w:r>
    </w:p>
    <w:p w14:paraId="10C2D724" w14:textId="77777777" w:rsidR="002D4A62" w:rsidRPr="00507686" w:rsidRDefault="002D4A62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</w:p>
    <w:p w14:paraId="1DC43355" w14:textId="77777777" w:rsidR="002D4A62" w:rsidRPr="00507686" w:rsidRDefault="002D4A62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</w:p>
    <w:p w14:paraId="0AF200A6" w14:textId="77777777" w:rsidR="002D4A62" w:rsidRPr="00507686" w:rsidRDefault="002D4A62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</w:p>
    <w:p w14:paraId="010F9FB3" w14:textId="391E25D4" w:rsidR="002D4A62" w:rsidRPr="00507686" w:rsidRDefault="00507686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  <w:r>
        <w:rPr>
          <w:rFonts w:ascii="FF Meta Pro Normal" w:hAnsi="FF Meta Pro Normal" w:cs="Lucida Sans Unicode"/>
          <w:sz w:val="22"/>
          <w:szCs w:val="22"/>
        </w:rPr>
        <w:t xml:space="preserve">Nom, DNI i </w:t>
      </w:r>
      <w:r w:rsidR="002D4A62" w:rsidRPr="00507686">
        <w:rPr>
          <w:rFonts w:ascii="FF Meta Pro Normal" w:hAnsi="FF Meta Pro Normal" w:cs="Lucida Sans Unicode"/>
          <w:sz w:val="22"/>
          <w:szCs w:val="22"/>
        </w:rPr>
        <w:t>Signatur</w:t>
      </w:r>
      <w:r w:rsidR="004A1C33" w:rsidRPr="00507686">
        <w:rPr>
          <w:rFonts w:ascii="FF Meta Pro Normal" w:hAnsi="FF Meta Pro Normal" w:cs="Lucida Sans Unicode"/>
          <w:sz w:val="22"/>
          <w:szCs w:val="22"/>
        </w:rPr>
        <w:t xml:space="preserve">a de l’alumne </w:t>
      </w:r>
    </w:p>
    <w:p w14:paraId="4F6E3CC4" w14:textId="77777777" w:rsidR="002D4A62" w:rsidRPr="00507686" w:rsidRDefault="002D4A62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</w:p>
    <w:p w14:paraId="531E0185" w14:textId="77777777" w:rsidR="002D4A62" w:rsidRPr="00507686" w:rsidRDefault="002D4A62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</w:p>
    <w:p w14:paraId="41FDC5C9" w14:textId="0DB2FA4E" w:rsidR="004A1C33" w:rsidRPr="00507686" w:rsidRDefault="009B4CBC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  <w:r w:rsidRPr="00507686">
        <w:rPr>
          <w:rFonts w:ascii="FF Meta Pro Normal" w:hAnsi="FF Meta Pro Normal" w:cs="Lucida Sans Unicode"/>
          <w:sz w:val="22"/>
          <w:szCs w:val="22"/>
        </w:rPr>
        <w:t>Nom</w:t>
      </w:r>
      <w:r w:rsidR="004A1C33" w:rsidRPr="00507686">
        <w:rPr>
          <w:rFonts w:ascii="FF Meta Pro Normal" w:hAnsi="FF Meta Pro Normal" w:cs="Lucida Sans Unicode"/>
          <w:sz w:val="22"/>
          <w:szCs w:val="22"/>
        </w:rPr>
        <w:t>s</w:t>
      </w:r>
      <w:r w:rsidR="00507686">
        <w:rPr>
          <w:rFonts w:ascii="FF Meta Pro Normal" w:hAnsi="FF Meta Pro Normal" w:cs="Lucida Sans Unicode"/>
          <w:sz w:val="22"/>
          <w:szCs w:val="22"/>
        </w:rPr>
        <w:t xml:space="preserve">, </w:t>
      </w:r>
      <w:r w:rsidRPr="00507686">
        <w:rPr>
          <w:rFonts w:ascii="FF Meta Pro Normal" w:hAnsi="FF Meta Pro Normal" w:cs="Lucida Sans Unicode"/>
          <w:sz w:val="22"/>
          <w:szCs w:val="22"/>
        </w:rPr>
        <w:t xml:space="preserve"> </w:t>
      </w:r>
      <w:proofErr w:type="spellStart"/>
      <w:r w:rsidR="002D4A62" w:rsidRPr="00507686">
        <w:rPr>
          <w:rFonts w:ascii="FF Meta Pro Normal" w:hAnsi="FF Meta Pro Normal" w:cs="Lucida Sans Unicode"/>
          <w:sz w:val="22"/>
          <w:szCs w:val="22"/>
        </w:rPr>
        <w:t>DNI</w:t>
      </w:r>
      <w:r w:rsidR="004A1C33" w:rsidRPr="00507686">
        <w:rPr>
          <w:rFonts w:ascii="FF Meta Pro Normal" w:hAnsi="FF Meta Pro Normal" w:cs="Lucida Sans Unicode"/>
          <w:sz w:val="22"/>
          <w:szCs w:val="22"/>
        </w:rPr>
        <w:t>s</w:t>
      </w:r>
      <w:proofErr w:type="spellEnd"/>
      <w:r w:rsidR="00507686">
        <w:rPr>
          <w:rFonts w:ascii="FF Meta Pro Normal" w:hAnsi="FF Meta Pro Normal" w:cs="Lucida Sans Unicode"/>
          <w:sz w:val="22"/>
          <w:szCs w:val="22"/>
        </w:rPr>
        <w:t xml:space="preserve"> i </w:t>
      </w:r>
      <w:r w:rsidR="004A1C33" w:rsidRPr="00507686">
        <w:rPr>
          <w:rFonts w:ascii="FF Meta Pro Normal" w:hAnsi="FF Meta Pro Normal" w:cs="Lucida Sans Unicode"/>
          <w:sz w:val="22"/>
          <w:szCs w:val="22"/>
        </w:rPr>
        <w:t>Signatures de la mare i/o pare i/o tutors legals</w:t>
      </w:r>
    </w:p>
    <w:p w14:paraId="3F998DAE" w14:textId="77777777" w:rsidR="004A1C33" w:rsidRPr="00507686" w:rsidRDefault="004A1C33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</w:p>
    <w:p w14:paraId="00DD2801" w14:textId="77777777" w:rsidR="004A1C33" w:rsidRPr="00507686" w:rsidRDefault="004A1C33" w:rsidP="00507686">
      <w:pPr>
        <w:spacing w:line="276" w:lineRule="auto"/>
        <w:rPr>
          <w:rFonts w:ascii="FF Meta Pro Normal" w:hAnsi="FF Meta Pro Normal" w:cs="Lucida Sans Unicode"/>
          <w:sz w:val="22"/>
          <w:szCs w:val="22"/>
        </w:rPr>
      </w:pPr>
    </w:p>
    <w:p w14:paraId="3BD79FD3" w14:textId="77777777" w:rsidR="00D93865" w:rsidRPr="00507686" w:rsidRDefault="00D93865" w:rsidP="00507686">
      <w:pPr>
        <w:spacing w:line="276" w:lineRule="auto"/>
        <w:jc w:val="right"/>
        <w:rPr>
          <w:rFonts w:ascii="FF Meta Pro Normal" w:hAnsi="FF Meta Pro Normal" w:cs="Lucida Sans Unicode"/>
          <w:b/>
          <w:bCs/>
          <w:sz w:val="22"/>
          <w:szCs w:val="22"/>
        </w:rPr>
      </w:pPr>
    </w:p>
    <w:p w14:paraId="5FF762BB" w14:textId="77777777" w:rsidR="00D93865" w:rsidRPr="00507686" w:rsidRDefault="00D93865" w:rsidP="00507686">
      <w:pPr>
        <w:spacing w:line="276" w:lineRule="auto"/>
        <w:jc w:val="right"/>
        <w:rPr>
          <w:rFonts w:ascii="FF Meta Pro Normal" w:hAnsi="FF Meta Pro Normal" w:cs="Lucida Sans Unicode"/>
          <w:b/>
          <w:bCs/>
          <w:sz w:val="22"/>
          <w:szCs w:val="22"/>
        </w:rPr>
      </w:pPr>
    </w:p>
    <w:p w14:paraId="2520ADB0" w14:textId="77777777" w:rsidR="00D93865" w:rsidRPr="00507686" w:rsidRDefault="00D93865" w:rsidP="00507686">
      <w:pPr>
        <w:spacing w:line="276" w:lineRule="auto"/>
        <w:jc w:val="right"/>
        <w:rPr>
          <w:rFonts w:ascii="FF Meta Pro Normal" w:hAnsi="FF Meta Pro Normal" w:cs="Lucida Sans Unicode"/>
          <w:b/>
          <w:bCs/>
          <w:sz w:val="22"/>
          <w:szCs w:val="22"/>
        </w:rPr>
      </w:pPr>
    </w:p>
    <w:p w14:paraId="7F1EFCDC" w14:textId="7724EDF0" w:rsidR="002D4A62" w:rsidRPr="00507686" w:rsidRDefault="002D4A62" w:rsidP="00507686">
      <w:pPr>
        <w:spacing w:line="276" w:lineRule="auto"/>
        <w:jc w:val="right"/>
        <w:rPr>
          <w:rFonts w:ascii="FF Meta Pro Normal" w:hAnsi="FF Meta Pro Normal" w:cs="Lucida Sans Unicode"/>
          <w:b/>
          <w:bCs/>
          <w:sz w:val="22"/>
          <w:szCs w:val="22"/>
        </w:rPr>
      </w:pPr>
      <w:r w:rsidRPr="00507686">
        <w:rPr>
          <w:rFonts w:ascii="FF Meta Pro Normal" w:hAnsi="FF Meta Pro Normal" w:cs="Lucida Sans Unicode"/>
          <w:b/>
          <w:bCs/>
          <w:sz w:val="22"/>
          <w:szCs w:val="22"/>
        </w:rPr>
        <w:t xml:space="preserve">Barcelona, a </w:t>
      </w:r>
      <w:r w:rsidR="00400EE2">
        <w:rPr>
          <w:rFonts w:ascii="FF Meta Pro Normal" w:hAnsi="FF Meta Pro Normal" w:cs="Lucida Sans Unicode"/>
          <w:b/>
          <w:bCs/>
          <w:sz w:val="22"/>
          <w:szCs w:val="22"/>
        </w:rPr>
        <w:t>xx</w:t>
      </w:r>
      <w:r w:rsidR="00830874" w:rsidRPr="00507686">
        <w:rPr>
          <w:rFonts w:ascii="FF Meta Pro Normal" w:hAnsi="FF Meta Pro Normal" w:cs="Lucida Sans Unicode"/>
          <w:b/>
          <w:bCs/>
          <w:sz w:val="22"/>
          <w:szCs w:val="22"/>
        </w:rPr>
        <w:t xml:space="preserve"> </w:t>
      </w:r>
      <w:r w:rsidR="00AC2B25" w:rsidRPr="00507686">
        <w:rPr>
          <w:rFonts w:ascii="FF Meta Pro Normal" w:hAnsi="FF Meta Pro Normal" w:cs="Lucida Sans Unicode"/>
          <w:b/>
          <w:bCs/>
          <w:sz w:val="22"/>
          <w:szCs w:val="22"/>
        </w:rPr>
        <w:t>de</w:t>
      </w:r>
      <w:r w:rsidRPr="00507686">
        <w:rPr>
          <w:rFonts w:ascii="FF Meta Pro Normal" w:hAnsi="FF Meta Pro Normal" w:cs="Lucida Sans Unicode"/>
          <w:b/>
          <w:bCs/>
          <w:sz w:val="22"/>
          <w:szCs w:val="22"/>
        </w:rPr>
        <w:t xml:space="preserve"> febrer de 20</w:t>
      </w:r>
      <w:r w:rsidR="00400EE2">
        <w:rPr>
          <w:rFonts w:ascii="FF Meta Pro Normal" w:hAnsi="FF Meta Pro Normal" w:cs="Lucida Sans Unicode"/>
          <w:b/>
          <w:bCs/>
          <w:sz w:val="22"/>
          <w:szCs w:val="22"/>
        </w:rPr>
        <w:t>23</w:t>
      </w:r>
      <w:bookmarkStart w:id="0" w:name="_GoBack"/>
      <w:bookmarkEnd w:id="0"/>
    </w:p>
    <w:p w14:paraId="2B854727" w14:textId="77777777" w:rsidR="007F4CEB" w:rsidRPr="00507686" w:rsidRDefault="007F4CEB" w:rsidP="00507686">
      <w:pPr>
        <w:spacing w:line="276" w:lineRule="auto"/>
        <w:rPr>
          <w:rFonts w:ascii="FF Meta Pro Normal" w:hAnsi="FF Meta Pro Normal"/>
          <w:sz w:val="22"/>
          <w:szCs w:val="22"/>
        </w:rPr>
      </w:pPr>
    </w:p>
    <w:sectPr w:rsidR="007F4CEB" w:rsidRPr="00507686" w:rsidSect="00D12897">
      <w:headerReference w:type="default" r:id="rId7"/>
      <w:footerReference w:type="default" r:id="rId8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C6C31" w14:textId="77777777" w:rsidR="009A0829" w:rsidRDefault="009A0829" w:rsidP="001B673D">
      <w:r>
        <w:separator/>
      </w:r>
    </w:p>
  </w:endnote>
  <w:endnote w:type="continuationSeparator" w:id="0">
    <w:p w14:paraId="7BBF62D4" w14:textId="77777777" w:rsidR="009A0829" w:rsidRDefault="009A0829" w:rsidP="001B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F Meta Pro Normal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etaPro-BoldIta">
    <w:altName w:val="Source Sans Pro Black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  <w:font w:name="FF Meta Pro Book">
    <w:altName w:val="Arial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716DD" w14:textId="77777777" w:rsidR="00EF1765" w:rsidRPr="00EF1765" w:rsidRDefault="00EF1765" w:rsidP="00F3756F">
    <w:pPr>
      <w:spacing w:line="276" w:lineRule="auto"/>
      <w:jc w:val="center"/>
      <w:rPr>
        <w:rFonts w:ascii="Tahoma" w:hAnsi="Tahoma" w:cs="Tahoma"/>
        <w:b/>
        <w:sz w:val="16"/>
        <w:szCs w:val="16"/>
        <w:lang w:val="es-ES"/>
      </w:rPr>
    </w:pPr>
    <w:r w:rsidRPr="00EF1765">
      <w:rPr>
        <w:rFonts w:ascii="Tahoma" w:hAnsi="Tahoma" w:cs="Tahoma"/>
        <w:b/>
        <w:bCs/>
        <w:sz w:val="16"/>
        <w:szCs w:val="16"/>
      </w:rPr>
      <w:t>· · · · · · · · · · · · · · · · · · · · · · · · · · · · · ·</w:t>
    </w:r>
    <w:r w:rsidRPr="00EF1765">
      <w:rPr>
        <w:rFonts w:ascii="Tahoma" w:hAnsi="Tahoma" w:cs="Tahoma"/>
        <w:b/>
        <w:sz w:val="16"/>
        <w:szCs w:val="16"/>
      </w:rPr>
      <w:t xml:space="preserve"> </w:t>
    </w:r>
    <w:r w:rsidRPr="00EF1765">
      <w:rPr>
        <w:rFonts w:ascii="Tahoma" w:hAnsi="Tahoma" w:cs="Tahoma"/>
        <w:b/>
        <w:bCs/>
        <w:sz w:val="16"/>
        <w:szCs w:val="16"/>
      </w:rPr>
      <w:t>· · · · · · · · · · · · · · ·</w:t>
    </w:r>
  </w:p>
  <w:p w14:paraId="60250602" w14:textId="77777777" w:rsidR="00EF1765" w:rsidRDefault="00F3756F" w:rsidP="00F3756F">
    <w:pPr>
      <w:spacing w:line="276" w:lineRule="auto"/>
      <w:jc w:val="center"/>
      <w:rPr>
        <w:rFonts w:ascii="Tahoma" w:hAnsi="Tahoma" w:cs="Tahoma"/>
        <w:b/>
        <w:color w:val="000000"/>
        <w:sz w:val="16"/>
        <w:szCs w:val="21"/>
      </w:rPr>
    </w:pPr>
    <w:r>
      <w:rPr>
        <w:rFonts w:ascii="Tahoma" w:hAnsi="Tahoma" w:cs="Tahoma"/>
        <w:b/>
        <w:color w:val="000000"/>
        <w:sz w:val="16"/>
        <w:szCs w:val="21"/>
      </w:rPr>
      <w:t>Associacions Federades de Famílies d’Alumnes de Catalunya</w:t>
    </w:r>
    <w:r w:rsidR="00EF1765" w:rsidRPr="00EF1765">
      <w:rPr>
        <w:rFonts w:ascii="Tahoma" w:hAnsi="Tahoma" w:cs="Tahoma"/>
        <w:b/>
        <w:color w:val="000000"/>
        <w:sz w:val="16"/>
        <w:szCs w:val="21"/>
      </w:rPr>
      <w:t xml:space="preserve"> (</w:t>
    </w:r>
    <w:r>
      <w:rPr>
        <w:rFonts w:ascii="Tahoma" w:hAnsi="Tahoma" w:cs="Tahoma"/>
        <w:b/>
        <w:color w:val="000000"/>
        <w:sz w:val="16"/>
        <w:szCs w:val="21"/>
      </w:rPr>
      <w:t>aFFaC</w:t>
    </w:r>
    <w:r w:rsidR="00EF1765" w:rsidRPr="00EF1765">
      <w:rPr>
        <w:rFonts w:ascii="Tahoma" w:hAnsi="Tahoma" w:cs="Tahoma"/>
        <w:b/>
        <w:color w:val="000000"/>
        <w:sz w:val="16"/>
        <w:szCs w:val="21"/>
      </w:rPr>
      <w:t>)</w:t>
    </w:r>
  </w:p>
  <w:p w14:paraId="30C1FCB1" w14:textId="77777777" w:rsidR="00EF1765" w:rsidRDefault="00EF1765" w:rsidP="00F3756F">
    <w:pPr>
      <w:spacing w:line="276" w:lineRule="auto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color w:val="000000"/>
        <w:sz w:val="16"/>
        <w:szCs w:val="21"/>
      </w:rPr>
      <w:t>C/ Cartagena, 245, àtic (08025, Barcelona)</w:t>
    </w:r>
  </w:p>
  <w:p w14:paraId="1D07DF1B" w14:textId="2E167F69" w:rsidR="00EF1765" w:rsidRDefault="00EF1765" w:rsidP="00F3756F">
    <w:pPr>
      <w:spacing w:line="276" w:lineRule="auto"/>
      <w:jc w:val="center"/>
      <w:rPr>
        <w:rFonts w:ascii="Tahoma" w:hAnsi="Tahoma" w:cs="Tahoma"/>
        <w:color w:val="000000"/>
        <w:sz w:val="16"/>
        <w:szCs w:val="21"/>
      </w:rPr>
    </w:pPr>
    <w:r>
      <w:rPr>
        <w:rFonts w:ascii="Tahoma" w:hAnsi="Tahoma" w:cs="Tahoma"/>
        <w:color w:val="000000"/>
        <w:sz w:val="16"/>
        <w:szCs w:val="21"/>
      </w:rPr>
      <w:t>Tel. 93 435 76 86</w:t>
    </w:r>
    <w:r w:rsidR="00B704C6">
      <w:rPr>
        <w:rFonts w:ascii="Tahoma" w:hAnsi="Tahoma" w:cs="Tahoma"/>
        <w:color w:val="000000"/>
        <w:sz w:val="16"/>
        <w:szCs w:val="21"/>
      </w:rPr>
      <w:t xml:space="preserve"> - </w:t>
    </w:r>
    <w:hyperlink r:id="rId1" w:history="1">
      <w:r w:rsidR="00FC4C38" w:rsidRPr="00BC1276">
        <w:rPr>
          <w:rStyle w:val="Hipervnculo"/>
          <w:rFonts w:ascii="Tahoma" w:hAnsi="Tahoma" w:cs="Tahoma"/>
          <w:sz w:val="16"/>
          <w:szCs w:val="21"/>
        </w:rPr>
        <w:t>affac@affac.cat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7755" w14:textId="77777777" w:rsidR="009A0829" w:rsidRDefault="009A0829" w:rsidP="001B673D">
      <w:r>
        <w:separator/>
      </w:r>
    </w:p>
  </w:footnote>
  <w:footnote w:type="continuationSeparator" w:id="0">
    <w:p w14:paraId="1691EADE" w14:textId="77777777" w:rsidR="009A0829" w:rsidRDefault="009A0829" w:rsidP="001B6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0E101" w14:textId="10B416EA" w:rsidR="00863ED8" w:rsidRPr="006949F2" w:rsidRDefault="007642D4" w:rsidP="00863ED8">
    <w:pPr>
      <w:pStyle w:val="Encabezado"/>
      <w:rPr>
        <w:rFonts w:ascii="Tahoma" w:hAnsi="Tahoma" w:cs="Tahoma"/>
        <w:b/>
      </w:rPr>
    </w:pPr>
    <w:r w:rsidRPr="005C767C">
      <w:rPr>
        <w:rFonts w:ascii="Tahoma" w:hAnsi="Tahoma" w:cs="Tahoma"/>
        <w:b/>
        <w:noProof/>
        <w:lang w:val="es-ES"/>
      </w:rPr>
      <w:drawing>
        <wp:anchor distT="0" distB="0" distL="114300" distR="114300" simplePos="0" relativeHeight="251659264" behindDoc="0" locked="0" layoutInCell="1" allowOverlap="1" wp14:anchorId="46E93EBE" wp14:editId="6B519AE0">
          <wp:simplePos x="0" y="0"/>
          <wp:positionH relativeFrom="column">
            <wp:posOffset>4613910</wp:posOffset>
          </wp:positionH>
          <wp:positionV relativeFrom="paragraph">
            <wp:posOffset>-449580</wp:posOffset>
          </wp:positionV>
          <wp:extent cx="1458782" cy="1078230"/>
          <wp:effectExtent l="0" t="0" r="8255" b="7620"/>
          <wp:wrapNone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782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C74">
      <w:rPr>
        <w:rFonts w:ascii="Tahoma" w:hAnsi="Tahoma" w:cs="Tahoma"/>
        <w:b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77820A" wp14:editId="528B0190">
              <wp:simplePos x="0" y="0"/>
              <wp:positionH relativeFrom="column">
                <wp:posOffset>100965</wp:posOffset>
              </wp:positionH>
              <wp:positionV relativeFrom="paragraph">
                <wp:posOffset>71120</wp:posOffset>
              </wp:positionV>
              <wp:extent cx="3695700" cy="373380"/>
              <wp:effectExtent l="0" t="0" r="19050" b="2667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0" cy="373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0F2CE6F" w14:textId="327A1433" w:rsidR="00FD6C74" w:rsidRPr="00FD6C74" w:rsidRDefault="00E00D1A">
                          <w:pPr>
                            <w:rPr>
                              <w:rFonts w:ascii="MetaPro-BoldIta" w:hAnsi="MetaPro-BoldIt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MetaPro-BoldIta" w:hAnsi="MetaPro-BoldIt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INSTÀNCIA PROVES 6è primària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7820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7.95pt;margin-top:5.6pt;width:291pt;height:2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" fillcolor="white [3201]" strokeweight=".5pt">
              <v:textbox>
                <w:txbxContent>
                  <w:p w14:paraId="00F2CE6F" w14:textId="327A1433" w:rsidR="00FD6C74" w:rsidRPr="00FD6C74" w:rsidRDefault="00E00D1A">
                    <w:pPr>
                      <w:rPr>
                        <w:rFonts w:ascii="MetaPro-BoldIta" w:hAnsi="MetaPro-BoldIt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MetaPro-BoldIta" w:hAnsi="MetaPro-BoldIt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INSTÀNCIA PROVES 6è primària</w:t>
                    </w:r>
                  </w:p>
                </w:txbxContent>
              </v:textbox>
            </v:shape>
          </w:pict>
        </mc:Fallback>
      </mc:AlternateContent>
    </w:r>
  </w:p>
  <w:p w14:paraId="2DF4AC7F" w14:textId="77777777" w:rsidR="00D12897" w:rsidRDefault="00D12897" w:rsidP="000065CB">
    <w:pPr>
      <w:rPr>
        <w:rFonts w:ascii="FF Meta Pro Book" w:hAnsi="FF Meta Pro Book"/>
        <w:b/>
      </w:rPr>
    </w:pPr>
  </w:p>
  <w:p w14:paraId="1E8A4268" w14:textId="77777777" w:rsidR="00D12897" w:rsidRPr="000065CB" w:rsidRDefault="00D12897" w:rsidP="000065CB">
    <w:pPr>
      <w:rPr>
        <w:rFonts w:ascii="FF Meta Pro Book" w:hAnsi="FF Meta Pro Book"/>
        <w:b/>
      </w:rPr>
    </w:pPr>
  </w:p>
  <w:p w14:paraId="39224116" w14:textId="77777777" w:rsidR="001B673D" w:rsidRDefault="001B6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30E5"/>
    <w:multiLevelType w:val="hybridMultilevel"/>
    <w:tmpl w:val="6706D29E"/>
    <w:lvl w:ilvl="0" w:tplc="ABB0150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A7AA6"/>
    <w:multiLevelType w:val="hybridMultilevel"/>
    <w:tmpl w:val="AC7481AC"/>
    <w:lvl w:ilvl="0" w:tplc="920C4D2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82D24"/>
    <w:multiLevelType w:val="hybridMultilevel"/>
    <w:tmpl w:val="8ABCEEC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3956"/>
    <w:multiLevelType w:val="hybridMultilevel"/>
    <w:tmpl w:val="CDCE157C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55558"/>
    <w:multiLevelType w:val="hybridMultilevel"/>
    <w:tmpl w:val="63A2A35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F409D"/>
    <w:multiLevelType w:val="hybridMultilevel"/>
    <w:tmpl w:val="9B1E37C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C584D"/>
    <w:multiLevelType w:val="hybridMultilevel"/>
    <w:tmpl w:val="C076016E"/>
    <w:lvl w:ilvl="0" w:tplc="BC3AA4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5957"/>
    <w:multiLevelType w:val="hybridMultilevel"/>
    <w:tmpl w:val="AF087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B4AEC"/>
    <w:multiLevelType w:val="hybridMultilevel"/>
    <w:tmpl w:val="1374B2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75A3"/>
    <w:multiLevelType w:val="hybridMultilevel"/>
    <w:tmpl w:val="52F855D8"/>
    <w:lvl w:ilvl="0" w:tplc="2180756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B42E9"/>
    <w:multiLevelType w:val="hybridMultilevel"/>
    <w:tmpl w:val="643CAB1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60519"/>
    <w:multiLevelType w:val="hybridMultilevel"/>
    <w:tmpl w:val="5F665DEE"/>
    <w:lvl w:ilvl="0" w:tplc="3020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1251"/>
    <w:multiLevelType w:val="hybridMultilevel"/>
    <w:tmpl w:val="9D40353E"/>
    <w:lvl w:ilvl="0" w:tplc="3020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1303E"/>
    <w:multiLevelType w:val="hybridMultilevel"/>
    <w:tmpl w:val="1A80E28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B3BC1"/>
    <w:multiLevelType w:val="hybridMultilevel"/>
    <w:tmpl w:val="092A0F00"/>
    <w:lvl w:ilvl="0" w:tplc="040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2574C9"/>
    <w:multiLevelType w:val="hybridMultilevel"/>
    <w:tmpl w:val="388A9996"/>
    <w:lvl w:ilvl="0" w:tplc="A5FC4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F2CD1"/>
    <w:multiLevelType w:val="hybridMultilevel"/>
    <w:tmpl w:val="96C8FF52"/>
    <w:lvl w:ilvl="0" w:tplc="AB9E6D18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286252"/>
    <w:multiLevelType w:val="hybridMultilevel"/>
    <w:tmpl w:val="248A2A2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EDF8DE5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00BA7"/>
    <w:multiLevelType w:val="hybridMultilevel"/>
    <w:tmpl w:val="AC081B9C"/>
    <w:lvl w:ilvl="0" w:tplc="772A1B82">
      <w:start w:val="1"/>
      <w:numFmt w:val="decimal"/>
      <w:lvlText w:val="%1)"/>
      <w:lvlJc w:val="left"/>
      <w:pPr>
        <w:ind w:left="720" w:hanging="360"/>
      </w:pPr>
      <w:rPr>
        <w:rFonts w:hint="default"/>
        <w:color w:val="E6007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75F15"/>
    <w:multiLevelType w:val="hybridMultilevel"/>
    <w:tmpl w:val="C3FE8CE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D7987"/>
    <w:multiLevelType w:val="hybridMultilevel"/>
    <w:tmpl w:val="4F909614"/>
    <w:lvl w:ilvl="0" w:tplc="541293CA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A1131A"/>
    <w:multiLevelType w:val="hybridMultilevel"/>
    <w:tmpl w:val="88328C6E"/>
    <w:lvl w:ilvl="0" w:tplc="F950F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574693"/>
    <w:multiLevelType w:val="hybridMultilevel"/>
    <w:tmpl w:val="83B8C20E"/>
    <w:lvl w:ilvl="0" w:tplc="CA64F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A206D"/>
    <w:multiLevelType w:val="hybridMultilevel"/>
    <w:tmpl w:val="9CBC85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41F8B"/>
    <w:multiLevelType w:val="hybridMultilevel"/>
    <w:tmpl w:val="4312985E"/>
    <w:lvl w:ilvl="0" w:tplc="95FEC2AE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5F370B"/>
    <w:multiLevelType w:val="hybridMultilevel"/>
    <w:tmpl w:val="E15AE344"/>
    <w:lvl w:ilvl="0" w:tplc="4A3C430A">
      <w:start w:val="1"/>
      <w:numFmt w:val="decimal"/>
      <w:lvlText w:val="%1."/>
      <w:lvlJc w:val="left"/>
      <w:pPr>
        <w:ind w:left="720" w:hanging="360"/>
      </w:pPr>
      <w:rPr>
        <w:rFonts w:hint="default"/>
        <w:color w:val="E6007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529A"/>
    <w:multiLevelType w:val="hybridMultilevel"/>
    <w:tmpl w:val="E3AAB404"/>
    <w:lvl w:ilvl="0" w:tplc="A5FC4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487103"/>
    <w:multiLevelType w:val="hybridMultilevel"/>
    <w:tmpl w:val="6476619E"/>
    <w:lvl w:ilvl="0" w:tplc="6C789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007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B693E"/>
    <w:multiLevelType w:val="hybridMultilevel"/>
    <w:tmpl w:val="A45E391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008DB"/>
    <w:multiLevelType w:val="hybridMultilevel"/>
    <w:tmpl w:val="B54EE6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470AC"/>
    <w:multiLevelType w:val="hybridMultilevel"/>
    <w:tmpl w:val="1C02F65E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8"/>
  </w:num>
  <w:num w:numId="5">
    <w:abstractNumId w:val="30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9"/>
  </w:num>
  <w:num w:numId="11">
    <w:abstractNumId w:val="5"/>
  </w:num>
  <w:num w:numId="12">
    <w:abstractNumId w:val="17"/>
  </w:num>
  <w:num w:numId="13">
    <w:abstractNumId w:val="14"/>
  </w:num>
  <w:num w:numId="14">
    <w:abstractNumId w:val="20"/>
  </w:num>
  <w:num w:numId="15">
    <w:abstractNumId w:val="24"/>
  </w:num>
  <w:num w:numId="16">
    <w:abstractNumId w:val="16"/>
  </w:num>
  <w:num w:numId="17">
    <w:abstractNumId w:val="28"/>
  </w:num>
  <w:num w:numId="18">
    <w:abstractNumId w:val="12"/>
  </w:num>
  <w:num w:numId="19">
    <w:abstractNumId w:val="11"/>
  </w:num>
  <w:num w:numId="20">
    <w:abstractNumId w:val="19"/>
  </w:num>
  <w:num w:numId="21">
    <w:abstractNumId w:val="3"/>
  </w:num>
  <w:num w:numId="22">
    <w:abstractNumId w:val="1"/>
  </w:num>
  <w:num w:numId="23">
    <w:abstractNumId w:val="13"/>
  </w:num>
  <w:num w:numId="24">
    <w:abstractNumId w:val="22"/>
  </w:num>
  <w:num w:numId="25">
    <w:abstractNumId w:val="4"/>
  </w:num>
  <w:num w:numId="26">
    <w:abstractNumId w:val="8"/>
  </w:num>
  <w:num w:numId="27">
    <w:abstractNumId w:val="2"/>
  </w:num>
  <w:num w:numId="28">
    <w:abstractNumId w:val="7"/>
  </w:num>
  <w:num w:numId="29">
    <w:abstractNumId w:val="21"/>
  </w:num>
  <w:num w:numId="30">
    <w:abstractNumId w:val="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3D"/>
    <w:rsid w:val="000065CB"/>
    <w:rsid w:val="00021FBD"/>
    <w:rsid w:val="00063451"/>
    <w:rsid w:val="00074A6B"/>
    <w:rsid w:val="000A00F6"/>
    <w:rsid w:val="000A5638"/>
    <w:rsid w:val="000A7862"/>
    <w:rsid w:val="000C5857"/>
    <w:rsid w:val="000C5BDD"/>
    <w:rsid w:val="000E505C"/>
    <w:rsid w:val="000F5BFD"/>
    <w:rsid w:val="00125EDC"/>
    <w:rsid w:val="001538E7"/>
    <w:rsid w:val="00155731"/>
    <w:rsid w:val="001827E0"/>
    <w:rsid w:val="001858EC"/>
    <w:rsid w:val="001B673D"/>
    <w:rsid w:val="002173FA"/>
    <w:rsid w:val="0022181B"/>
    <w:rsid w:val="002269E1"/>
    <w:rsid w:val="00241629"/>
    <w:rsid w:val="00265C43"/>
    <w:rsid w:val="00283166"/>
    <w:rsid w:val="002B1081"/>
    <w:rsid w:val="002B6A84"/>
    <w:rsid w:val="002D1D46"/>
    <w:rsid w:val="002D4A62"/>
    <w:rsid w:val="00313795"/>
    <w:rsid w:val="00335B85"/>
    <w:rsid w:val="00376548"/>
    <w:rsid w:val="00387ABD"/>
    <w:rsid w:val="003B56D2"/>
    <w:rsid w:val="003C4054"/>
    <w:rsid w:val="003F5F6F"/>
    <w:rsid w:val="00400EE2"/>
    <w:rsid w:val="004116BE"/>
    <w:rsid w:val="00411B2D"/>
    <w:rsid w:val="00413C82"/>
    <w:rsid w:val="004327B7"/>
    <w:rsid w:val="00467758"/>
    <w:rsid w:val="00472383"/>
    <w:rsid w:val="00494708"/>
    <w:rsid w:val="004A1C33"/>
    <w:rsid w:val="004A4200"/>
    <w:rsid w:val="004A7B3E"/>
    <w:rsid w:val="0050065F"/>
    <w:rsid w:val="00507686"/>
    <w:rsid w:val="005269CF"/>
    <w:rsid w:val="00542D7A"/>
    <w:rsid w:val="00580644"/>
    <w:rsid w:val="00584100"/>
    <w:rsid w:val="005B005E"/>
    <w:rsid w:val="005C04F8"/>
    <w:rsid w:val="005C2335"/>
    <w:rsid w:val="005C3624"/>
    <w:rsid w:val="005E385D"/>
    <w:rsid w:val="005E3B4A"/>
    <w:rsid w:val="00610951"/>
    <w:rsid w:val="00635B67"/>
    <w:rsid w:val="006457B9"/>
    <w:rsid w:val="00652BC9"/>
    <w:rsid w:val="006563A9"/>
    <w:rsid w:val="006800B3"/>
    <w:rsid w:val="00687A24"/>
    <w:rsid w:val="006914D7"/>
    <w:rsid w:val="006949F2"/>
    <w:rsid w:val="006A422E"/>
    <w:rsid w:val="00700BEB"/>
    <w:rsid w:val="00724AB8"/>
    <w:rsid w:val="007424DC"/>
    <w:rsid w:val="00744040"/>
    <w:rsid w:val="007642D4"/>
    <w:rsid w:val="00780438"/>
    <w:rsid w:val="00781738"/>
    <w:rsid w:val="00787619"/>
    <w:rsid w:val="00791C14"/>
    <w:rsid w:val="007F4CEB"/>
    <w:rsid w:val="00801F20"/>
    <w:rsid w:val="00814829"/>
    <w:rsid w:val="00824151"/>
    <w:rsid w:val="008267E5"/>
    <w:rsid w:val="00830874"/>
    <w:rsid w:val="00863ED8"/>
    <w:rsid w:val="00887A00"/>
    <w:rsid w:val="008922C6"/>
    <w:rsid w:val="008D46B4"/>
    <w:rsid w:val="00900C5D"/>
    <w:rsid w:val="00901E4B"/>
    <w:rsid w:val="00904B1E"/>
    <w:rsid w:val="00912838"/>
    <w:rsid w:val="00913972"/>
    <w:rsid w:val="0091638A"/>
    <w:rsid w:val="009170C9"/>
    <w:rsid w:val="00931D31"/>
    <w:rsid w:val="00972A8E"/>
    <w:rsid w:val="00984A9F"/>
    <w:rsid w:val="00992499"/>
    <w:rsid w:val="009A0829"/>
    <w:rsid w:val="009A3E98"/>
    <w:rsid w:val="009A50DB"/>
    <w:rsid w:val="009B4CBC"/>
    <w:rsid w:val="009F5CC4"/>
    <w:rsid w:val="00A30C96"/>
    <w:rsid w:val="00A70E6E"/>
    <w:rsid w:val="00A87697"/>
    <w:rsid w:val="00A91A81"/>
    <w:rsid w:val="00A96849"/>
    <w:rsid w:val="00AC2B25"/>
    <w:rsid w:val="00AD18C9"/>
    <w:rsid w:val="00AF05CC"/>
    <w:rsid w:val="00B10C39"/>
    <w:rsid w:val="00B2196A"/>
    <w:rsid w:val="00B3023C"/>
    <w:rsid w:val="00B46269"/>
    <w:rsid w:val="00B704C6"/>
    <w:rsid w:val="00BB1780"/>
    <w:rsid w:val="00BC0119"/>
    <w:rsid w:val="00C0434F"/>
    <w:rsid w:val="00C06423"/>
    <w:rsid w:val="00C159A8"/>
    <w:rsid w:val="00C437EE"/>
    <w:rsid w:val="00C81CBE"/>
    <w:rsid w:val="00CA4979"/>
    <w:rsid w:val="00CB3C61"/>
    <w:rsid w:val="00CB5ED3"/>
    <w:rsid w:val="00D06AC3"/>
    <w:rsid w:val="00D12897"/>
    <w:rsid w:val="00D25593"/>
    <w:rsid w:val="00D5015B"/>
    <w:rsid w:val="00D746F3"/>
    <w:rsid w:val="00D91981"/>
    <w:rsid w:val="00D93865"/>
    <w:rsid w:val="00DE1043"/>
    <w:rsid w:val="00DE11AF"/>
    <w:rsid w:val="00DF32FF"/>
    <w:rsid w:val="00DF7A82"/>
    <w:rsid w:val="00E00D1A"/>
    <w:rsid w:val="00E34995"/>
    <w:rsid w:val="00E411B5"/>
    <w:rsid w:val="00EF1765"/>
    <w:rsid w:val="00EF2731"/>
    <w:rsid w:val="00EF6C7C"/>
    <w:rsid w:val="00F037C1"/>
    <w:rsid w:val="00F1743C"/>
    <w:rsid w:val="00F3756F"/>
    <w:rsid w:val="00F41148"/>
    <w:rsid w:val="00F52F94"/>
    <w:rsid w:val="00F578A9"/>
    <w:rsid w:val="00F85BF3"/>
    <w:rsid w:val="00FC4C38"/>
    <w:rsid w:val="00FD2610"/>
    <w:rsid w:val="00FD5593"/>
    <w:rsid w:val="00F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E1FCF"/>
  <w15:chartTrackingRefBased/>
  <w15:docId w15:val="{DD0808E2-935D-4F63-A3AB-2099F0E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5C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Ttulo3">
    <w:name w:val="heading 3"/>
    <w:basedOn w:val="Normal"/>
    <w:link w:val="Ttulo3Car"/>
    <w:uiPriority w:val="9"/>
    <w:qFormat/>
    <w:rsid w:val="002B6A84"/>
    <w:pPr>
      <w:overflowPunct/>
      <w:autoSpaceDE/>
      <w:autoSpaceDN/>
      <w:adjustRightInd/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7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673D"/>
  </w:style>
  <w:style w:type="paragraph" w:styleId="Piedepgina">
    <w:name w:val="footer"/>
    <w:basedOn w:val="Normal"/>
    <w:link w:val="PiedepginaCar"/>
    <w:uiPriority w:val="99"/>
    <w:unhideWhenUsed/>
    <w:rsid w:val="001B6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73D"/>
  </w:style>
  <w:style w:type="paragraph" w:styleId="Prrafodelista">
    <w:name w:val="List Paragraph"/>
    <w:basedOn w:val="Normal"/>
    <w:uiPriority w:val="34"/>
    <w:qFormat/>
    <w:rsid w:val="000065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0C5D"/>
    <w:rPr>
      <w:color w:val="0563C1" w:themeColor="hyperlink"/>
      <w:u w:val="single"/>
    </w:rPr>
  </w:style>
  <w:style w:type="character" w:customStyle="1" w:styleId="EnlladInternet">
    <w:name w:val="Enllaç d'Internet"/>
    <w:rsid w:val="00EF1765"/>
    <w:rPr>
      <w:color w:val="000080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04C6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B6A84"/>
    <w:rPr>
      <w:rFonts w:ascii="Times New Roman" w:eastAsia="Times New Roman" w:hAnsi="Times New Roman" w:cs="Times New Roman"/>
      <w:b/>
      <w:bCs/>
      <w:sz w:val="27"/>
      <w:szCs w:val="27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580644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  <w:lang w:eastAsia="ca-ES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FD2610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9B4CBC"/>
    <w:rPr>
      <w:color w:val="80808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1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588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89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0896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7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ffac@affac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83C44D7C13409CB11CD522D63D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63BF-85A1-4A43-AD3B-947088A4209D}"/>
      </w:docPartPr>
      <w:docPartBody>
        <w:p w:rsidR="00AA4950" w:rsidRDefault="001E1B0E" w:rsidP="001E1B0E">
          <w:pPr>
            <w:pStyle w:val="4483C44D7C13409CB11CD522D63D0EBA1"/>
          </w:pPr>
          <w:r w:rsidRPr="008F46A3">
            <w:rPr>
              <w:rFonts w:ascii="Verdana" w:hAnsi="Verdana" w:cs="Lucida Sans Unicode"/>
              <w:b/>
              <w:bCs/>
              <w:sz w:val="22"/>
              <w:szCs w:val="22"/>
            </w:rPr>
            <w:t>Indicar el nom del pare</w:t>
          </w:r>
          <w:r>
            <w:rPr>
              <w:rFonts w:ascii="Verdana" w:hAnsi="Verdana" w:cs="Lucida Sans Unicode"/>
              <w:b/>
              <w:bCs/>
              <w:sz w:val="22"/>
              <w:szCs w:val="22"/>
            </w:rPr>
            <w:t xml:space="preserve">, </w:t>
          </w:r>
          <w:r w:rsidRPr="008F46A3">
            <w:rPr>
              <w:rFonts w:ascii="Verdana" w:hAnsi="Verdana" w:cs="Lucida Sans Unicode"/>
              <w:b/>
              <w:bCs/>
              <w:sz w:val="22"/>
              <w:szCs w:val="22"/>
            </w:rPr>
            <w:t>mare</w:t>
          </w:r>
          <w:r>
            <w:rPr>
              <w:rFonts w:ascii="Verdana" w:hAnsi="Verdana" w:cs="Lucida Sans Unicode"/>
              <w:b/>
              <w:bCs/>
              <w:sz w:val="22"/>
              <w:szCs w:val="22"/>
            </w:rPr>
            <w:t xml:space="preserve"> i/o </w:t>
          </w:r>
          <w:r w:rsidRPr="008F46A3">
            <w:rPr>
              <w:rFonts w:ascii="Verdana" w:hAnsi="Verdana" w:cs="Lucida Sans Unicode"/>
              <w:b/>
              <w:bCs/>
              <w:sz w:val="22"/>
              <w:szCs w:val="22"/>
            </w:rPr>
            <w:t>tutor</w:t>
          </w:r>
          <w:r>
            <w:rPr>
              <w:rFonts w:ascii="Verdana" w:hAnsi="Verdana" w:cs="Lucida Sans Unicode"/>
              <w:b/>
              <w:bCs/>
              <w:sz w:val="22"/>
              <w:szCs w:val="22"/>
            </w:rPr>
            <w:t>s</w:t>
          </w:r>
          <w:r w:rsidRPr="008F46A3">
            <w:rPr>
              <w:rFonts w:ascii="Verdana" w:hAnsi="Verdana" w:cs="Lucida Sans Unicode"/>
              <w:b/>
              <w:bCs/>
              <w:sz w:val="22"/>
              <w:szCs w:val="22"/>
            </w:rPr>
            <w:t xml:space="preserve"> legal</w:t>
          </w:r>
          <w:r>
            <w:rPr>
              <w:rFonts w:ascii="Verdana" w:hAnsi="Verdana" w:cs="Lucida Sans Unicode"/>
              <w:b/>
              <w:bCs/>
              <w:sz w:val="22"/>
              <w:szCs w:val="22"/>
            </w:rPr>
            <w:t>s</w:t>
          </w:r>
        </w:p>
      </w:docPartBody>
    </w:docPart>
    <w:docPart>
      <w:docPartPr>
        <w:name w:val="16E35231F7F8447BA366E9490ECC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83927-78AE-49C3-8AD1-475EF4542864}"/>
      </w:docPartPr>
      <w:docPartBody>
        <w:p w:rsidR="00AA4950" w:rsidRDefault="001E1B0E" w:rsidP="001E1B0E">
          <w:pPr>
            <w:pStyle w:val="16E35231F7F8447BA366E9490ECCD25D"/>
          </w:pPr>
          <w:r w:rsidRPr="00BA7A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24C1-6A2D-4EAB-87D1-C0697634B666}"/>
      </w:docPartPr>
      <w:docPartBody>
        <w:p w:rsidR="00AA4950" w:rsidRDefault="001E1B0E">
          <w:r w:rsidRPr="00BA7A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16BBDC173446969D877C9AEF39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DFA32-C666-4B69-AD76-E7CEC57AA63D}"/>
      </w:docPartPr>
      <w:docPartBody>
        <w:p w:rsidR="00AA4950" w:rsidRDefault="001E1B0E" w:rsidP="001E1B0E">
          <w:pPr>
            <w:pStyle w:val="AB16BBDC173446969D877C9AEF39C423"/>
          </w:pPr>
          <w:r w:rsidRPr="004A1C33">
            <w:rPr>
              <w:rFonts w:ascii="Verdana" w:hAnsi="Verdana" w:cs="Lucida Sans Unicode"/>
              <w:b/>
              <w:bCs/>
              <w:sz w:val="22"/>
              <w:szCs w:val="22"/>
            </w:rPr>
            <w:t>Nom de l’alumne/a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F Meta Pro Normal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etaPro-BoldIta">
    <w:altName w:val="Source Sans Pro Black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  <w:font w:name="FF Meta Pro Book">
    <w:altName w:val="Arial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0E"/>
    <w:rsid w:val="001E1B0E"/>
    <w:rsid w:val="0029326E"/>
    <w:rsid w:val="002974C5"/>
    <w:rsid w:val="006339E9"/>
    <w:rsid w:val="006407FF"/>
    <w:rsid w:val="00700FA9"/>
    <w:rsid w:val="00A70AC7"/>
    <w:rsid w:val="00AA4950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1B0E"/>
    <w:rPr>
      <w:color w:val="808080"/>
    </w:rPr>
  </w:style>
  <w:style w:type="paragraph" w:customStyle="1" w:styleId="16E35231F7F8447BA366E9490ECCD25D">
    <w:name w:val="16E35231F7F8447BA366E9490ECCD25D"/>
    <w:rsid w:val="001E1B0E"/>
  </w:style>
  <w:style w:type="paragraph" w:customStyle="1" w:styleId="AB16BBDC173446969D877C9AEF39C423">
    <w:name w:val="AB16BBDC173446969D877C9AEF39C423"/>
    <w:rsid w:val="001E1B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483C44D7C13409CB11CD522D63D0EBA1">
    <w:name w:val="4483C44D7C13409CB11CD522D63D0EBA1"/>
    <w:rsid w:val="001E1B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Cama Vila</dc:creator>
  <cp:keywords/>
  <dc:description/>
  <cp:lastModifiedBy>Lidon Gasull</cp:lastModifiedBy>
  <cp:revision>2</cp:revision>
  <cp:lastPrinted>2019-08-22T13:05:00Z</cp:lastPrinted>
  <dcterms:created xsi:type="dcterms:W3CDTF">2023-02-28T13:56:00Z</dcterms:created>
  <dcterms:modified xsi:type="dcterms:W3CDTF">2023-02-28T13:56:00Z</dcterms:modified>
</cp:coreProperties>
</file>